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746E" w14:textId="7859CA2C" w:rsidR="00874B9B" w:rsidRPr="00E96073" w:rsidRDefault="00E96073" w:rsidP="00E96073">
      <w:pPr>
        <w:jc w:val="cente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14:anchorId="10E28253" wp14:editId="70CEF51E">
            <wp:simplePos x="0" y="0"/>
            <wp:positionH relativeFrom="column">
              <wp:posOffset>-661035</wp:posOffset>
            </wp:positionH>
            <wp:positionV relativeFrom="paragraph">
              <wp:posOffset>0</wp:posOffset>
            </wp:positionV>
            <wp:extent cx="1170305" cy="990600"/>
            <wp:effectExtent l="0" t="0" r="0" b="0"/>
            <wp:wrapTight wrapText="bothSides">
              <wp:wrapPolygon edited="0">
                <wp:start x="0" y="0"/>
                <wp:lineTo x="0" y="21185"/>
                <wp:lineTo x="21096" y="21185"/>
                <wp:lineTo x="21096" y="0"/>
                <wp:lineTo x="0" y="0"/>
              </wp:wrapPolygon>
            </wp:wrapTight>
            <wp:docPr id="19813921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92157" name="Imagen 19813921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val="es-ES" w:eastAsia="es-ES"/>
        </w:rPr>
        <w:drawing>
          <wp:anchor distT="0" distB="0" distL="114300" distR="114300" simplePos="0" relativeHeight="251660288" behindDoc="0" locked="0" layoutInCell="1" allowOverlap="1" wp14:anchorId="0DBA3FBE" wp14:editId="386A5B7C">
            <wp:simplePos x="0" y="0"/>
            <wp:positionH relativeFrom="column">
              <wp:posOffset>5130165</wp:posOffset>
            </wp:positionH>
            <wp:positionV relativeFrom="paragraph">
              <wp:posOffset>0</wp:posOffset>
            </wp:positionV>
            <wp:extent cx="1075690" cy="814070"/>
            <wp:effectExtent l="0" t="0" r="0" b="5080"/>
            <wp:wrapSquare wrapText="bothSides"/>
            <wp:docPr id="11333471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7168" name="Imagen 11333471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690" cy="814070"/>
                    </a:xfrm>
                    <a:prstGeom prst="rect">
                      <a:avLst/>
                    </a:prstGeom>
                  </pic:spPr>
                </pic:pic>
              </a:graphicData>
            </a:graphic>
            <wp14:sizeRelH relativeFrom="margin">
              <wp14:pctWidth>0</wp14:pctWidth>
            </wp14:sizeRelH>
            <wp14:sizeRelV relativeFrom="margin">
              <wp14:pctHeight>0</wp14:pctHeight>
            </wp14:sizeRelV>
          </wp:anchor>
        </w:drawing>
      </w:r>
      <w:r w:rsidR="005D2EB6">
        <w:rPr>
          <w:rFonts w:ascii="Arial" w:hAnsi="Arial" w:cs="Arial"/>
          <w:b/>
          <w:bCs/>
          <w:lang w:val="es-ES"/>
        </w:rPr>
        <w:t xml:space="preserve"> </w:t>
      </w:r>
      <w:r w:rsidR="00874B9B" w:rsidRPr="00990B1C">
        <w:rPr>
          <w:rFonts w:ascii="Arial" w:hAnsi="Arial" w:cs="Arial"/>
          <w:b/>
          <w:bCs/>
        </w:rPr>
        <w:t>Universidad Autónoma del Estado de México</w:t>
      </w:r>
      <w:r w:rsidR="003255F5">
        <w:rPr>
          <w:rFonts w:ascii="Arial" w:hAnsi="Arial" w:cs="Arial"/>
          <w:b/>
          <w:bCs/>
        </w:rPr>
        <w:t>.</w:t>
      </w:r>
    </w:p>
    <w:p w14:paraId="5499757E" w14:textId="226F036C" w:rsidR="003F0CD4" w:rsidRDefault="00874B9B" w:rsidP="00C170F6">
      <w:pPr>
        <w:spacing w:line="360" w:lineRule="auto"/>
        <w:jc w:val="center"/>
        <w:rPr>
          <w:rFonts w:ascii="Arial" w:hAnsi="Arial" w:cs="Arial"/>
          <w:b/>
          <w:bCs/>
        </w:rPr>
      </w:pPr>
      <w:r w:rsidRPr="00990B1C">
        <w:rPr>
          <w:rFonts w:ascii="Arial" w:hAnsi="Arial" w:cs="Arial"/>
          <w:b/>
          <w:bCs/>
        </w:rPr>
        <w:t xml:space="preserve">Plantel “Dr. Ángel María Garibay </w:t>
      </w:r>
      <w:proofErr w:type="spellStart"/>
      <w:r w:rsidRPr="00990B1C">
        <w:rPr>
          <w:rFonts w:ascii="Arial" w:hAnsi="Arial" w:cs="Arial"/>
          <w:b/>
          <w:bCs/>
        </w:rPr>
        <w:t>Kintana</w:t>
      </w:r>
      <w:proofErr w:type="spellEnd"/>
      <w:r w:rsidRPr="00990B1C">
        <w:rPr>
          <w:rFonts w:ascii="Arial" w:hAnsi="Arial" w:cs="Arial"/>
          <w:b/>
          <w:bCs/>
        </w:rPr>
        <w:t>” de la Escuela Preparatoria</w:t>
      </w:r>
      <w:r w:rsidR="003255F5">
        <w:rPr>
          <w:rFonts w:ascii="Arial" w:hAnsi="Arial" w:cs="Arial"/>
          <w:b/>
          <w:bCs/>
        </w:rPr>
        <w:t>.</w:t>
      </w:r>
      <w:r w:rsidR="003F0CD4">
        <w:rPr>
          <w:rFonts w:ascii="Arial" w:hAnsi="Arial" w:cs="Arial"/>
          <w:b/>
          <w:bCs/>
        </w:rPr>
        <w:t xml:space="preserve"> </w:t>
      </w:r>
    </w:p>
    <w:p w14:paraId="1F682F99" w14:textId="77777777" w:rsidR="00A40F17" w:rsidRDefault="00A40F17" w:rsidP="003F0CD4">
      <w:pPr>
        <w:spacing w:line="360" w:lineRule="auto"/>
        <w:jc w:val="center"/>
        <w:rPr>
          <w:rFonts w:ascii="Arial" w:hAnsi="Arial" w:cs="Arial"/>
          <w:b/>
          <w:bCs/>
        </w:rPr>
      </w:pPr>
    </w:p>
    <w:p w14:paraId="68AAEF7C" w14:textId="19B9BABB" w:rsidR="00A40F17" w:rsidRDefault="000E0D04" w:rsidP="003F0CD4">
      <w:pPr>
        <w:spacing w:line="360" w:lineRule="auto"/>
        <w:jc w:val="center"/>
        <w:rPr>
          <w:rFonts w:ascii="Arial" w:hAnsi="Arial" w:cs="Arial"/>
          <w:b/>
          <w:bCs/>
        </w:rPr>
      </w:pPr>
      <w:r>
        <w:rPr>
          <w:rFonts w:ascii="Arial" w:hAnsi="Arial" w:cs="Arial"/>
          <w:b/>
          <w:bCs/>
        </w:rPr>
        <w:t>Módulo</w:t>
      </w:r>
      <w:r w:rsidR="00782827">
        <w:rPr>
          <w:rFonts w:ascii="Arial" w:hAnsi="Arial" w:cs="Arial"/>
          <w:b/>
          <w:bCs/>
        </w:rPr>
        <w:t xml:space="preserve"> I. </w:t>
      </w:r>
      <w:r w:rsidR="00E96073">
        <w:rPr>
          <w:rFonts w:ascii="Arial" w:hAnsi="Arial" w:cs="Arial"/>
          <w:b/>
          <w:bCs/>
        </w:rPr>
        <w:t xml:space="preserve">Filtro de agua </w:t>
      </w:r>
    </w:p>
    <w:p w14:paraId="526BE83A" w14:textId="77777777" w:rsidR="00DC6FA9" w:rsidRDefault="00DC6FA9" w:rsidP="003F0CD4">
      <w:pPr>
        <w:spacing w:line="360" w:lineRule="auto"/>
        <w:jc w:val="center"/>
        <w:rPr>
          <w:rFonts w:ascii="Arial" w:hAnsi="Arial" w:cs="Arial"/>
          <w:b/>
          <w:bCs/>
        </w:rPr>
      </w:pPr>
    </w:p>
    <w:p w14:paraId="21097D95" w14:textId="6D051B2B" w:rsidR="00DC6FA9" w:rsidRDefault="00E96073" w:rsidP="003F0CD4">
      <w:pPr>
        <w:spacing w:line="360" w:lineRule="auto"/>
        <w:jc w:val="center"/>
        <w:rPr>
          <w:rFonts w:ascii="Arial" w:hAnsi="Arial" w:cs="Arial"/>
          <w:b/>
          <w:bCs/>
        </w:rPr>
      </w:pPr>
      <w:r>
        <w:rPr>
          <w:rFonts w:ascii="Arial" w:hAnsi="Arial" w:cs="Arial"/>
          <w:b/>
          <w:bCs/>
        </w:rPr>
        <w:t>Equipo 5</w:t>
      </w:r>
      <w:r w:rsidR="00DC6FA9">
        <w:rPr>
          <w:rFonts w:ascii="Arial" w:hAnsi="Arial" w:cs="Arial"/>
          <w:b/>
          <w:bCs/>
        </w:rPr>
        <w:t xml:space="preserve">: </w:t>
      </w:r>
    </w:p>
    <w:p w14:paraId="7C166FD1" w14:textId="06AEC8AC" w:rsidR="00C170F6" w:rsidRDefault="00E96073" w:rsidP="000E0D04">
      <w:pPr>
        <w:spacing w:line="360" w:lineRule="auto"/>
        <w:jc w:val="center"/>
        <w:rPr>
          <w:rFonts w:ascii="Arial" w:hAnsi="Arial" w:cs="Arial"/>
          <w:b/>
          <w:bCs/>
        </w:rPr>
      </w:pPr>
      <w:r>
        <w:rPr>
          <w:rFonts w:ascii="Arial" w:hAnsi="Arial" w:cs="Arial"/>
          <w:b/>
          <w:bCs/>
        </w:rPr>
        <w:t xml:space="preserve">Corona Morales Juan Daniel </w:t>
      </w:r>
    </w:p>
    <w:p w14:paraId="7A552926" w14:textId="7886E2C5" w:rsidR="00E96073" w:rsidRDefault="00E96073" w:rsidP="000E0D04">
      <w:pPr>
        <w:spacing w:line="360" w:lineRule="auto"/>
        <w:jc w:val="center"/>
        <w:rPr>
          <w:rFonts w:ascii="Arial" w:hAnsi="Arial" w:cs="Arial"/>
          <w:b/>
          <w:bCs/>
        </w:rPr>
      </w:pPr>
      <w:r>
        <w:rPr>
          <w:rFonts w:ascii="Arial" w:hAnsi="Arial" w:cs="Arial"/>
          <w:b/>
          <w:bCs/>
        </w:rPr>
        <w:t xml:space="preserve">Puebla Delgado Josué Abraham </w:t>
      </w:r>
    </w:p>
    <w:p w14:paraId="69B6A3AA" w14:textId="3C5D77E1" w:rsidR="00E96073" w:rsidRDefault="00E96073" w:rsidP="000E0D04">
      <w:pPr>
        <w:spacing w:line="360" w:lineRule="auto"/>
        <w:jc w:val="center"/>
        <w:rPr>
          <w:rFonts w:ascii="Arial" w:hAnsi="Arial" w:cs="Arial"/>
          <w:b/>
          <w:bCs/>
        </w:rPr>
      </w:pPr>
      <w:proofErr w:type="spellStart"/>
      <w:r>
        <w:rPr>
          <w:rFonts w:ascii="Arial" w:hAnsi="Arial" w:cs="Arial"/>
          <w:b/>
          <w:bCs/>
        </w:rPr>
        <w:t>Turral</w:t>
      </w:r>
      <w:proofErr w:type="spellEnd"/>
      <w:r>
        <w:rPr>
          <w:rFonts w:ascii="Arial" w:hAnsi="Arial" w:cs="Arial"/>
          <w:b/>
          <w:bCs/>
        </w:rPr>
        <w:t xml:space="preserve"> Castillo </w:t>
      </w:r>
      <w:proofErr w:type="spellStart"/>
      <w:r>
        <w:rPr>
          <w:rFonts w:ascii="Arial" w:hAnsi="Arial" w:cs="Arial"/>
          <w:b/>
          <w:bCs/>
        </w:rPr>
        <w:t>Angel</w:t>
      </w:r>
      <w:proofErr w:type="spellEnd"/>
      <w:r>
        <w:rPr>
          <w:rFonts w:ascii="Arial" w:hAnsi="Arial" w:cs="Arial"/>
          <w:b/>
          <w:bCs/>
        </w:rPr>
        <w:t xml:space="preserve"> Manuel </w:t>
      </w:r>
    </w:p>
    <w:p w14:paraId="68CCBD71" w14:textId="3F0399CF" w:rsidR="00E96073" w:rsidRDefault="00E96073" w:rsidP="000E0D04">
      <w:pPr>
        <w:spacing w:line="360" w:lineRule="auto"/>
        <w:jc w:val="center"/>
        <w:rPr>
          <w:rFonts w:ascii="Arial" w:hAnsi="Arial" w:cs="Arial"/>
          <w:b/>
          <w:bCs/>
        </w:rPr>
      </w:pPr>
      <w:r>
        <w:rPr>
          <w:rFonts w:ascii="Arial" w:hAnsi="Arial" w:cs="Arial"/>
          <w:b/>
          <w:bCs/>
        </w:rPr>
        <w:t xml:space="preserve">Zepeda </w:t>
      </w:r>
      <w:proofErr w:type="spellStart"/>
      <w:r>
        <w:rPr>
          <w:rFonts w:ascii="Arial" w:hAnsi="Arial" w:cs="Arial"/>
          <w:b/>
          <w:bCs/>
        </w:rPr>
        <w:t>Valdes</w:t>
      </w:r>
      <w:proofErr w:type="spellEnd"/>
      <w:r>
        <w:rPr>
          <w:rFonts w:ascii="Arial" w:hAnsi="Arial" w:cs="Arial"/>
          <w:b/>
          <w:bCs/>
        </w:rPr>
        <w:t xml:space="preserve"> Diego Eduardo </w:t>
      </w:r>
    </w:p>
    <w:p w14:paraId="08306AD3" w14:textId="77777777" w:rsidR="00E96073" w:rsidRDefault="00E96073" w:rsidP="000E0D04">
      <w:pPr>
        <w:spacing w:line="360" w:lineRule="auto"/>
        <w:jc w:val="center"/>
        <w:rPr>
          <w:rFonts w:ascii="Arial" w:hAnsi="Arial" w:cs="Arial"/>
          <w:b/>
          <w:bCs/>
        </w:rPr>
      </w:pPr>
    </w:p>
    <w:p w14:paraId="5C7A79A6" w14:textId="3FB43B8D" w:rsidR="00C170F6" w:rsidRDefault="00C170F6" w:rsidP="000E0D04">
      <w:pPr>
        <w:spacing w:line="360" w:lineRule="auto"/>
        <w:jc w:val="center"/>
        <w:rPr>
          <w:rFonts w:ascii="Arial" w:hAnsi="Arial" w:cs="Arial"/>
          <w:b/>
          <w:bCs/>
        </w:rPr>
      </w:pPr>
      <w:r>
        <w:rPr>
          <w:rFonts w:ascii="Arial" w:hAnsi="Arial" w:cs="Arial"/>
          <w:b/>
          <w:bCs/>
        </w:rPr>
        <w:t xml:space="preserve">Fecha: </w:t>
      </w:r>
      <w:r w:rsidR="00613A39">
        <w:rPr>
          <w:rFonts w:ascii="Arial" w:hAnsi="Arial" w:cs="Arial"/>
          <w:b/>
          <w:bCs/>
        </w:rPr>
        <w:t>13-</w:t>
      </w:r>
      <w:r>
        <w:rPr>
          <w:rFonts w:ascii="Arial" w:hAnsi="Arial" w:cs="Arial"/>
          <w:b/>
          <w:bCs/>
        </w:rPr>
        <w:t>03-2025</w:t>
      </w:r>
    </w:p>
    <w:p w14:paraId="31BEA30E" w14:textId="77777777" w:rsidR="00E96073" w:rsidRDefault="00E96073" w:rsidP="000E0D04">
      <w:pPr>
        <w:spacing w:line="360" w:lineRule="auto"/>
        <w:jc w:val="center"/>
        <w:rPr>
          <w:rFonts w:ascii="Arial" w:hAnsi="Arial" w:cs="Arial"/>
          <w:b/>
          <w:bCs/>
        </w:rPr>
      </w:pPr>
    </w:p>
    <w:p w14:paraId="532C2A2C" w14:textId="03C735F4" w:rsidR="00E96073" w:rsidRDefault="00C170F6" w:rsidP="00F73468">
      <w:pPr>
        <w:spacing w:line="360" w:lineRule="auto"/>
        <w:jc w:val="center"/>
        <w:rPr>
          <w:rFonts w:ascii="Arial" w:hAnsi="Arial" w:cs="Arial"/>
          <w:b/>
          <w:bCs/>
        </w:rPr>
      </w:pPr>
      <w:r>
        <w:rPr>
          <w:rFonts w:ascii="Arial" w:hAnsi="Arial" w:cs="Arial"/>
          <w:b/>
          <w:bCs/>
        </w:rPr>
        <w:t xml:space="preserve">Ubicación: </w:t>
      </w:r>
    </w:p>
    <w:p w14:paraId="561438E4" w14:textId="241EEDDF" w:rsidR="00316911" w:rsidRDefault="00C1070E" w:rsidP="00F73468">
      <w:pPr>
        <w:spacing w:line="360" w:lineRule="auto"/>
        <w:jc w:val="center"/>
        <w:rPr>
          <w:rFonts w:ascii="Arial" w:hAnsi="Arial" w:cs="Arial"/>
          <w:b/>
          <w:bCs/>
        </w:rPr>
      </w:pPr>
      <w:r>
        <w:rPr>
          <w:rFonts w:ascii="Arial" w:hAnsi="Arial" w:cs="Arial"/>
          <w:b/>
          <w:bCs/>
        </w:rPr>
        <w:t xml:space="preserve">Avenida </w:t>
      </w:r>
      <w:r w:rsidR="00140284">
        <w:rPr>
          <w:rFonts w:ascii="Arial" w:hAnsi="Arial" w:cs="Arial"/>
          <w:b/>
          <w:bCs/>
        </w:rPr>
        <w:t xml:space="preserve">Profesor Heriberto Enríquez </w:t>
      </w:r>
      <w:r w:rsidR="00613A39">
        <w:rPr>
          <w:rFonts w:ascii="Arial" w:hAnsi="Arial" w:cs="Arial"/>
          <w:b/>
          <w:bCs/>
        </w:rPr>
        <w:t xml:space="preserve">y esquina Calle </w:t>
      </w:r>
      <w:proofErr w:type="spellStart"/>
      <w:r w:rsidR="00613A39">
        <w:rPr>
          <w:rFonts w:ascii="Arial" w:hAnsi="Arial" w:cs="Arial"/>
          <w:b/>
          <w:bCs/>
        </w:rPr>
        <w:t>Ceboruco</w:t>
      </w:r>
      <w:proofErr w:type="spellEnd"/>
      <w:r w:rsidR="00613A39">
        <w:rPr>
          <w:rFonts w:ascii="Arial" w:hAnsi="Arial" w:cs="Arial"/>
          <w:b/>
          <w:bCs/>
        </w:rPr>
        <w:t xml:space="preserve"> </w:t>
      </w:r>
    </w:p>
    <w:p w14:paraId="158B967A" w14:textId="271894C6" w:rsidR="00E96073" w:rsidRDefault="00E96073" w:rsidP="000E0D04">
      <w:pPr>
        <w:spacing w:line="360" w:lineRule="auto"/>
        <w:jc w:val="center"/>
        <w:rPr>
          <w:rFonts w:ascii="Arial" w:hAnsi="Arial" w:cs="Arial"/>
          <w:b/>
          <w:bCs/>
        </w:rPr>
      </w:pPr>
    </w:p>
    <w:p w14:paraId="75102A39" w14:textId="0830B2B0" w:rsidR="00E96073" w:rsidRDefault="00E96073" w:rsidP="000E0D04">
      <w:pPr>
        <w:spacing w:line="360" w:lineRule="auto"/>
        <w:jc w:val="center"/>
        <w:rPr>
          <w:rFonts w:ascii="Arial" w:hAnsi="Arial" w:cs="Arial"/>
          <w:b/>
          <w:bCs/>
        </w:rPr>
      </w:pPr>
    </w:p>
    <w:p w14:paraId="4F43C5A8" w14:textId="76028EF3" w:rsidR="00E96073" w:rsidRDefault="00E96073" w:rsidP="000E0D04">
      <w:pPr>
        <w:spacing w:line="360" w:lineRule="auto"/>
        <w:jc w:val="center"/>
        <w:rPr>
          <w:rFonts w:ascii="Arial" w:hAnsi="Arial" w:cs="Arial"/>
          <w:b/>
          <w:bCs/>
        </w:rPr>
      </w:pPr>
    </w:p>
    <w:p w14:paraId="5B330712" w14:textId="4FA3350D" w:rsidR="00E96073" w:rsidRDefault="00E96073" w:rsidP="000E0D04">
      <w:pPr>
        <w:spacing w:line="360" w:lineRule="auto"/>
        <w:jc w:val="center"/>
        <w:rPr>
          <w:rFonts w:ascii="Arial" w:hAnsi="Arial" w:cs="Arial"/>
          <w:b/>
          <w:bCs/>
        </w:rPr>
      </w:pPr>
    </w:p>
    <w:p w14:paraId="433702B2" w14:textId="306F51BD" w:rsidR="00E96073" w:rsidRDefault="00E96073" w:rsidP="000E0D04">
      <w:pPr>
        <w:spacing w:line="360" w:lineRule="auto"/>
        <w:jc w:val="center"/>
        <w:rPr>
          <w:rFonts w:ascii="Arial" w:hAnsi="Arial" w:cs="Arial"/>
          <w:b/>
          <w:bCs/>
        </w:rPr>
      </w:pPr>
    </w:p>
    <w:p w14:paraId="399F88CA" w14:textId="384F9203" w:rsidR="00E96073" w:rsidRDefault="00E96073" w:rsidP="000E0D04">
      <w:pPr>
        <w:spacing w:line="360" w:lineRule="auto"/>
        <w:jc w:val="center"/>
        <w:rPr>
          <w:rFonts w:ascii="Arial" w:hAnsi="Arial" w:cs="Arial"/>
          <w:b/>
          <w:bCs/>
        </w:rPr>
      </w:pPr>
    </w:p>
    <w:p w14:paraId="0C4784EA" w14:textId="2EC2C85F" w:rsidR="00E96073" w:rsidRDefault="00E96073" w:rsidP="000E0D04">
      <w:pPr>
        <w:spacing w:line="360" w:lineRule="auto"/>
        <w:jc w:val="center"/>
        <w:rPr>
          <w:rFonts w:ascii="Arial" w:hAnsi="Arial" w:cs="Arial"/>
          <w:b/>
          <w:bCs/>
        </w:rPr>
      </w:pPr>
    </w:p>
    <w:p w14:paraId="4FC0C90F" w14:textId="77777777" w:rsidR="00D2695F" w:rsidRDefault="00D2695F" w:rsidP="000E0D04">
      <w:pPr>
        <w:spacing w:line="360" w:lineRule="auto"/>
        <w:jc w:val="center"/>
        <w:rPr>
          <w:rFonts w:ascii="Arial" w:hAnsi="Arial" w:cs="Arial"/>
          <w:b/>
          <w:bCs/>
        </w:rPr>
      </w:pPr>
    </w:p>
    <w:p w14:paraId="04902428" w14:textId="64EA4FF8" w:rsidR="00F528E6" w:rsidRDefault="006065B5" w:rsidP="000E0D04">
      <w:pPr>
        <w:spacing w:line="360" w:lineRule="auto"/>
        <w:jc w:val="center"/>
        <w:rPr>
          <w:rFonts w:ascii="Arial" w:hAnsi="Arial" w:cs="Arial"/>
          <w:b/>
          <w:bCs/>
        </w:rPr>
      </w:pPr>
      <w:r>
        <w:rPr>
          <w:rFonts w:ascii="Arial" w:hAnsi="Arial" w:cs="Arial"/>
          <w:b/>
          <w:bCs/>
        </w:rPr>
        <w:t xml:space="preserve">Introducción. </w:t>
      </w:r>
      <w:r w:rsidR="00F528E6">
        <w:rPr>
          <w:rFonts w:ascii="Arial" w:hAnsi="Arial" w:cs="Arial"/>
          <w:b/>
          <w:bCs/>
        </w:rPr>
        <w:t>Antecedentes del Producto</w:t>
      </w:r>
      <w:r w:rsidR="00BA1A48">
        <w:rPr>
          <w:rFonts w:ascii="Arial" w:hAnsi="Arial" w:cs="Arial"/>
          <w:b/>
          <w:bCs/>
        </w:rPr>
        <w:t>.</w:t>
      </w:r>
    </w:p>
    <w:p w14:paraId="28C7D13F" w14:textId="77777777" w:rsidR="00F528E6" w:rsidRDefault="00F528E6" w:rsidP="000E0D04">
      <w:pPr>
        <w:spacing w:line="360" w:lineRule="auto"/>
        <w:jc w:val="center"/>
        <w:rPr>
          <w:rFonts w:ascii="Arial" w:hAnsi="Arial" w:cs="Arial"/>
          <w:b/>
          <w:bCs/>
        </w:rPr>
      </w:pPr>
    </w:p>
    <w:p w14:paraId="78890C7C" w14:textId="2E4806E4" w:rsidR="00205991" w:rsidRPr="00205991" w:rsidRDefault="00205991" w:rsidP="00DF42F9">
      <w:pPr>
        <w:pStyle w:val="NormalWeb"/>
        <w:spacing w:after="0" w:line="360" w:lineRule="auto"/>
        <w:divId w:val="1398169184"/>
        <w:rPr>
          <w:rFonts w:ascii="Arial" w:hAnsi="Arial" w:cs="Arial"/>
          <w:color w:val="000000"/>
        </w:rPr>
      </w:pPr>
      <w:r w:rsidRPr="00205991">
        <w:rPr>
          <w:rFonts w:ascii="Arial" w:hAnsi="Arial" w:cs="Arial"/>
          <w:color w:val="000000"/>
        </w:rPr>
        <w:t xml:space="preserve">Nuestro filtro de agua innovador surge de la necesidad de ofrecer una solución eficiente, práctica y estilizada para la purificación del agua en el hogar o la oficina. En un mundo donde la calidad del agua es una preocupación creciente, buscamos proporcionar un producto que combine tecnología </w:t>
      </w:r>
      <w:r w:rsidR="00DF42F9">
        <w:rPr>
          <w:rFonts w:ascii="Arial" w:hAnsi="Arial" w:cs="Arial"/>
          <w:color w:val="000000"/>
        </w:rPr>
        <w:t xml:space="preserve">avanzada, facilidad de uso y es bueno para el medio ambiente. </w:t>
      </w:r>
      <w:r w:rsidRPr="00205991">
        <w:rPr>
          <w:rFonts w:ascii="Arial" w:hAnsi="Arial" w:cs="Arial"/>
          <w:color w:val="000000"/>
        </w:rPr>
        <w:t>Este filtro destaca por su sistema de purificación de múltiples etapas, que elimina impurezas y mejora el sabor del agua, garantizando una experiencia más saludable y refrescante. Su diseño compacto y moderno permite colocarlo fácilmente en cualquier espacio, adaptándose a distintos estilos de decoración sin comprometer la funcionalidad. Además, está fabricado con materiales de alta resistencia y durabilidad, asegurando un rendimiento óptimo a lo largo del tiempo.</w:t>
      </w:r>
    </w:p>
    <w:p w14:paraId="7BCB0DF5" w14:textId="537344C9" w:rsidR="00205991" w:rsidRDefault="00205991" w:rsidP="00205991">
      <w:pPr>
        <w:pStyle w:val="NormalWeb"/>
        <w:spacing w:before="0" w:beforeAutospacing="0" w:after="0" w:afterAutospacing="0" w:line="360" w:lineRule="auto"/>
        <w:divId w:val="1398169184"/>
        <w:rPr>
          <w:rFonts w:ascii="Arial" w:hAnsi="Arial" w:cs="Arial"/>
          <w:color w:val="000000"/>
        </w:rPr>
      </w:pPr>
      <w:r w:rsidRPr="00205991">
        <w:rPr>
          <w:rFonts w:ascii="Arial" w:hAnsi="Arial" w:cs="Arial"/>
          <w:color w:val="000000"/>
        </w:rPr>
        <w:t xml:space="preserve">A diferencia de los sistemas tradicionales de filtrado, que pueden ser voluminosos y complicados de instalar, nuestro filtro se distingue por su facilidad de uso, su mantenimiento sencillo y su diseño ergonómico. Esto lo hace ideal para personas que buscan una alternativa eficiente sin necesidad de instalaciones complejas. Es perfecto para hogares con espacios reducidos, oficinas, viajeros que desean asegurar la calidad del agua en diferentes lugares o cualquier persona que valore la conveniencia de un sistema portátil y confiable. Su tecnología avanzada no solo garantiza agua más pura, sino que también contribuye al bienestar general, reduciendo el consumo de agua embotellada y promoviendo un estilo de vida más sostenible. Gracias a su versatilidad y eficiencia, se convierte en una excelente opción para quienes buscan combinar salud, </w:t>
      </w:r>
      <w:r>
        <w:rPr>
          <w:rFonts w:ascii="Arial" w:hAnsi="Arial" w:cs="Arial"/>
          <w:color w:val="000000"/>
        </w:rPr>
        <w:t>practicidad y cuidar el medio ambiente.</w:t>
      </w:r>
    </w:p>
    <w:p w14:paraId="0822C477" w14:textId="38D7BCDB" w:rsidR="00205991" w:rsidRDefault="00205991" w:rsidP="00205991">
      <w:pPr>
        <w:pStyle w:val="NormalWeb"/>
        <w:spacing w:before="0" w:beforeAutospacing="0" w:after="0" w:afterAutospacing="0" w:line="360" w:lineRule="auto"/>
        <w:divId w:val="1398169184"/>
        <w:rPr>
          <w:rFonts w:ascii="Arial" w:hAnsi="Arial" w:cs="Arial"/>
          <w:color w:val="000000"/>
        </w:rPr>
      </w:pPr>
    </w:p>
    <w:p w14:paraId="4774FD2B" w14:textId="77777777" w:rsidR="00205991" w:rsidRDefault="00205991" w:rsidP="00205991">
      <w:pPr>
        <w:pStyle w:val="NormalWeb"/>
        <w:spacing w:before="0" w:beforeAutospacing="0" w:after="0" w:afterAutospacing="0" w:line="360" w:lineRule="auto"/>
        <w:divId w:val="1398169184"/>
        <w:rPr>
          <w:rFonts w:ascii="Arial" w:hAnsi="Arial" w:cs="Arial"/>
          <w:color w:val="000000"/>
        </w:rPr>
      </w:pPr>
    </w:p>
    <w:p w14:paraId="48A28EE8" w14:textId="77777777" w:rsidR="00205991" w:rsidRDefault="00205991" w:rsidP="00205991">
      <w:pPr>
        <w:pStyle w:val="NormalWeb"/>
        <w:spacing w:before="0" w:beforeAutospacing="0" w:after="0" w:afterAutospacing="0" w:line="360" w:lineRule="auto"/>
        <w:divId w:val="1398169184"/>
        <w:rPr>
          <w:rFonts w:ascii="Arial" w:hAnsi="Arial" w:cs="Arial"/>
          <w:color w:val="000000"/>
        </w:rPr>
      </w:pPr>
    </w:p>
    <w:p w14:paraId="2082FF48" w14:textId="77777777" w:rsidR="00205991" w:rsidRDefault="00205991" w:rsidP="00205991">
      <w:pPr>
        <w:jc w:val="center"/>
        <w:divId w:val="1398169184"/>
      </w:pPr>
      <w:r>
        <w:lastRenderedPageBreak/>
        <w:t xml:space="preserve">POBLACIÓN Y MUESTRA DEL CUESTIONARIO </w:t>
      </w:r>
    </w:p>
    <w:p w14:paraId="5C883F93" w14:textId="0AF2A00D" w:rsidR="00205991" w:rsidRDefault="00205991" w:rsidP="00DF42F9">
      <w:pPr>
        <w:pStyle w:val="NormalWeb"/>
        <w:divId w:val="1398169184"/>
        <w:rPr>
          <w:rFonts w:asciiTheme="minorBidi" w:hAnsiTheme="minorBidi" w:cstheme="minorBidi"/>
        </w:rPr>
      </w:pPr>
      <w:r>
        <w:rPr>
          <w:rFonts w:asciiTheme="minorBidi" w:hAnsiTheme="minorBidi" w:cstheme="minorBidi"/>
        </w:rPr>
        <w:t>Para quien va dirigido</w:t>
      </w:r>
      <w:r w:rsidR="00DF42F9">
        <w:rPr>
          <w:rFonts w:asciiTheme="minorBidi" w:hAnsiTheme="minorBidi" w:cstheme="minorBidi"/>
        </w:rPr>
        <w:t xml:space="preserve">: Se realizó la encuesta a un salón de 30 alumnos del plantel “Dr. Ángel María Garibay </w:t>
      </w:r>
      <w:proofErr w:type="spellStart"/>
      <w:r w:rsidR="00DF42F9">
        <w:rPr>
          <w:rFonts w:asciiTheme="minorBidi" w:hAnsiTheme="minorBidi" w:cstheme="minorBidi"/>
        </w:rPr>
        <w:t>Kintana</w:t>
      </w:r>
      <w:proofErr w:type="spellEnd"/>
      <w:r w:rsidR="00DF42F9">
        <w:rPr>
          <w:rFonts w:asciiTheme="minorBidi" w:hAnsiTheme="minorBidi" w:cstheme="minorBidi"/>
        </w:rPr>
        <w:t>” de la preparatoria del cuarto semestre grupo 15 del turno vespertino.</w:t>
      </w:r>
    </w:p>
    <w:p w14:paraId="71FBE31C" w14:textId="18F2BD96" w:rsidR="00205991" w:rsidRDefault="00205991" w:rsidP="00205991">
      <w:pPr>
        <w:pStyle w:val="NormalWeb"/>
        <w:divId w:val="1398169184"/>
        <w:rPr>
          <w:rFonts w:asciiTheme="minorBidi" w:hAnsiTheme="minorBidi" w:cstheme="minorBidi"/>
        </w:rPr>
      </w:pPr>
      <w:r>
        <w:rPr>
          <w:rFonts w:asciiTheme="minorBidi" w:hAnsiTheme="minorBidi" w:cstheme="minorBidi"/>
        </w:rPr>
        <w:t xml:space="preserve">A quien se les va aplicar: Los estudiantes suelen estar en constante movimiento, participando en clases, actividades deportivas y eventos extracurriculares, por lo que necesitan mantenerse hidratados para mejorar su rendimiento académico y físico. </w:t>
      </w:r>
    </w:p>
    <w:p w14:paraId="335FD313" w14:textId="77777777" w:rsidR="00DF42F9" w:rsidRDefault="00DF42F9" w:rsidP="00205991">
      <w:pPr>
        <w:pStyle w:val="NormalWeb"/>
        <w:divId w:val="1398169184"/>
        <w:rPr>
          <w:rFonts w:asciiTheme="minorBidi" w:hAnsiTheme="minorBidi" w:cstheme="minorBidi"/>
        </w:rPr>
      </w:pPr>
    </w:p>
    <w:p w14:paraId="67449AE9" w14:textId="77777777" w:rsidR="00205991" w:rsidRDefault="00205991" w:rsidP="00205991">
      <w:pPr>
        <w:divId w:val="1398169184"/>
        <w:rPr>
          <w:rFonts w:asciiTheme="minorBidi" w:hAnsiTheme="minorBidi"/>
        </w:rPr>
      </w:pPr>
      <w:r>
        <w:rPr>
          <w:rFonts w:asciiTheme="minorBidi" w:hAnsiTheme="minorBidi"/>
        </w:rPr>
        <w:t xml:space="preserve">Formula del muestreo probabilístico </w:t>
      </w:r>
    </w:p>
    <w:p w14:paraId="4283EB47" w14:textId="77777777" w:rsidR="00DF42F9" w:rsidRDefault="00DF42F9" w:rsidP="005D2EB6">
      <w:pPr>
        <w:divId w:val="1398169184"/>
        <w:rPr>
          <w:rFonts w:asciiTheme="minorBidi" w:hAnsiTheme="minorBidi"/>
        </w:rPr>
      </w:pPr>
    </w:p>
    <w:p w14:paraId="4DF7D2A8" w14:textId="09469B0E" w:rsidR="00205991" w:rsidRDefault="00205991" w:rsidP="005D2EB6">
      <w:pPr>
        <w:divId w:val="1398169184"/>
        <w:rPr>
          <w:rFonts w:asciiTheme="minorBidi" w:hAnsiTheme="minorBidi"/>
        </w:rPr>
      </w:pPr>
      <m:oMathPara>
        <m:oMath>
          <m:r>
            <w:rPr>
              <w:rFonts w:ascii="Cambria Math" w:hAnsi="Cambria Math"/>
            </w:rPr>
            <m:t>n=</m:t>
          </m:r>
          <m:f>
            <m:fPr>
              <m:ctrlPr>
                <w:rPr>
                  <w:rFonts w:ascii="Cambria Math" w:hAnsi="Cambria Math"/>
                  <w:i/>
                  <w:lang w:val="es-ES" w:eastAsia="en-US"/>
                </w:rPr>
              </m:ctrlPr>
            </m:fPr>
            <m:num>
              <m:r>
                <w:rPr>
                  <w:rFonts w:ascii="Cambria Math" w:hAnsi="Cambria Math"/>
                </w:rPr>
                <m:t>30</m:t>
              </m:r>
            </m:num>
            <m:den>
              <m:r>
                <w:rPr>
                  <w:rFonts w:ascii="Cambria Math" w:hAnsi="Cambria Math"/>
                </w:rPr>
                <m:t>1+30(0.05</m:t>
              </m:r>
              <m:sSup>
                <m:sSupPr>
                  <m:ctrlPr>
                    <w:rPr>
                      <w:rFonts w:ascii="Cambria Math" w:hAnsi="Cambria Math"/>
                      <w:i/>
                      <w:lang w:val="es-ES" w:eastAsia="en-US"/>
                    </w:rPr>
                  </m:ctrlPr>
                </m:sSupPr>
                <m:e>
                  <m:r>
                    <w:rPr>
                      <w:rFonts w:ascii="Cambria Math" w:hAnsi="Cambria Math"/>
                    </w:rPr>
                    <m:t>)</m:t>
                  </m:r>
                </m:e>
                <m:sup>
                  <m:r>
                    <w:rPr>
                      <w:rFonts w:ascii="Cambria Math" w:hAnsi="Cambria Math"/>
                    </w:rPr>
                    <m:t>2</m:t>
                  </m:r>
                </m:sup>
              </m:sSup>
            </m:den>
          </m:f>
          <m:r>
            <w:rPr>
              <w:rFonts w:ascii="Cambria Math" w:hAnsi="Cambria Math"/>
            </w:rPr>
            <m:t>=27.90=28</m:t>
          </m:r>
        </m:oMath>
      </m:oMathPara>
    </w:p>
    <w:p w14:paraId="210112BB"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2875EE30"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4DA66822"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083935D8"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6592518F"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47215E24"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45DF230C"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545BC4F2"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7F1B7EC1"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4CF4BF60"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1FC582C3"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77AFF1D2"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41848062"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4C733771"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7E0FC706"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19D0C062"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2AA0024E" w14:textId="77777777" w:rsidR="00205991" w:rsidRDefault="00205991" w:rsidP="00205991">
      <w:pPr>
        <w:pStyle w:val="NormalWeb"/>
        <w:spacing w:before="0" w:beforeAutospacing="0" w:after="0" w:afterAutospacing="0" w:line="360" w:lineRule="auto"/>
        <w:jc w:val="center"/>
        <w:divId w:val="1398169184"/>
        <w:rPr>
          <w:rFonts w:ascii="Arial" w:hAnsi="Arial" w:cs="Arial"/>
          <w:b/>
          <w:bCs/>
          <w:color w:val="000000"/>
        </w:rPr>
      </w:pPr>
    </w:p>
    <w:p w14:paraId="06CF58E6" w14:textId="59E5E3F9" w:rsidR="00205991" w:rsidRDefault="00205991" w:rsidP="00DC47DA">
      <w:pPr>
        <w:pStyle w:val="NormalWeb"/>
        <w:spacing w:before="0" w:beforeAutospacing="0" w:after="0" w:afterAutospacing="0" w:line="360" w:lineRule="auto"/>
        <w:divId w:val="1398169184"/>
        <w:rPr>
          <w:rFonts w:ascii="Arial" w:hAnsi="Arial" w:cs="Arial"/>
          <w:b/>
          <w:bCs/>
          <w:color w:val="000000"/>
        </w:rPr>
      </w:pPr>
    </w:p>
    <w:p w14:paraId="61130692" w14:textId="77777777" w:rsidR="00DC47DA" w:rsidRDefault="00DC47DA" w:rsidP="00DC47DA">
      <w:pPr>
        <w:pStyle w:val="NormalWeb"/>
        <w:spacing w:before="0" w:beforeAutospacing="0" w:after="0" w:afterAutospacing="0" w:line="360" w:lineRule="auto"/>
        <w:divId w:val="1398169184"/>
        <w:rPr>
          <w:rFonts w:ascii="Arial" w:hAnsi="Arial" w:cs="Arial"/>
          <w:b/>
          <w:bCs/>
          <w:color w:val="000000"/>
        </w:rPr>
      </w:pPr>
    </w:p>
    <w:p w14:paraId="1B0D870B" w14:textId="66E553DE" w:rsidR="00BA474B" w:rsidRPr="00205991" w:rsidRDefault="002F2A44" w:rsidP="00205991">
      <w:pPr>
        <w:pStyle w:val="NormalWeb"/>
        <w:spacing w:before="0" w:beforeAutospacing="0" w:after="0" w:afterAutospacing="0" w:line="360" w:lineRule="auto"/>
        <w:jc w:val="center"/>
        <w:divId w:val="1398169184"/>
        <w:rPr>
          <w:rFonts w:ascii="Arial" w:hAnsi="Arial" w:cs="Arial"/>
          <w:b/>
          <w:bCs/>
          <w:color w:val="000000"/>
        </w:rPr>
      </w:pPr>
      <w:r>
        <w:rPr>
          <w:rFonts w:ascii="Arial" w:hAnsi="Arial" w:cs="Arial"/>
          <w:b/>
          <w:bCs/>
          <w:color w:val="000000"/>
        </w:rPr>
        <w:t>Cuestionario</w:t>
      </w:r>
      <w:r w:rsidR="00205991">
        <w:rPr>
          <w:rFonts w:ascii="Arial" w:hAnsi="Arial" w:cs="Arial"/>
          <w:b/>
          <w:bCs/>
          <w:color w:val="000000"/>
        </w:rPr>
        <w:t xml:space="preserve"> completo sobre el filtro de agua</w:t>
      </w:r>
    </w:p>
    <w:p w14:paraId="2166C675"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¿Cuál de los siguientes colores prefieres para el filtro de agua?</w:t>
      </w:r>
    </w:p>
    <w:p w14:paraId="7ED8410E"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Blanco</w:t>
      </w:r>
    </w:p>
    <w:p w14:paraId="4944AC06"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Acero inoxidable</w:t>
      </w:r>
    </w:p>
    <w:p w14:paraId="6A88386B"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Negro mate</w:t>
      </w:r>
    </w:p>
    <w:p w14:paraId="06E963B3"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Transparente</w:t>
      </w:r>
    </w:p>
    <w:p w14:paraId="42A2830C"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¿Qué característica consideras más importante al elegir un filtro de agua?</w:t>
      </w:r>
    </w:p>
    <w:p w14:paraId="6F8A45F6"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Capacidad de filtración</w:t>
      </w:r>
    </w:p>
    <w:p w14:paraId="26AAF012"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Diseño y estilo</w:t>
      </w:r>
    </w:p>
    <w:p w14:paraId="06C8A634"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Durabilidad de los materiales</w:t>
      </w:r>
    </w:p>
    <w:p w14:paraId="5A9CCD30"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Facilidad de instalación</w:t>
      </w:r>
    </w:p>
    <w:p w14:paraId="4C78A266"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¿Cuánto estarías dispuesto(a) a pagar por un filtro de agua de alta calidad con características como filtración avanzada, materiales resistentes y diseño compacto?</w:t>
      </w:r>
    </w:p>
    <w:p w14:paraId="4AFAF57A"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$800 - $1,100</w:t>
      </w:r>
    </w:p>
    <w:p w14:paraId="18A81BAB"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$1,100 - $1,300</w:t>
      </w:r>
    </w:p>
    <w:p w14:paraId="043A3A81"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$1,300 - $1,500</w:t>
      </w:r>
    </w:p>
    <w:p w14:paraId="48E31000"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$1,500 - $1,800</w:t>
      </w:r>
    </w:p>
    <w:p w14:paraId="49E99F20"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Más de $1,800</w:t>
      </w:r>
    </w:p>
    <w:p w14:paraId="228A6146"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¿Qué capacidad de filtrado consideras ideal para el filtro de agua?</w:t>
      </w:r>
    </w:p>
    <w:p w14:paraId="31C27B52"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Hasta 5 litros por minuto</w:t>
      </w:r>
    </w:p>
    <w:p w14:paraId="0D01B7CF"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De 5 a 10 litros por minuto</w:t>
      </w:r>
    </w:p>
    <w:p w14:paraId="15F52A76"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Más de 10 litros por minuto</w:t>
      </w:r>
    </w:p>
    <w:p w14:paraId="796AB56C"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¿Qué uso le darías principalmente al filtro de agua?</w:t>
      </w:r>
    </w:p>
    <w:p w14:paraId="0DBEF828"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Uso en el hogar (cocina, baño)</w:t>
      </w:r>
    </w:p>
    <w:p w14:paraId="7242DD30"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Uso en oficina</w:t>
      </w:r>
    </w:p>
    <w:p w14:paraId="0A2C5F4B"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Uso en exteriores (camping, viajes)</w:t>
      </w:r>
    </w:p>
    <w:p w14:paraId="6350869A"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¿Qué tan importante es para ti que el filtro de agua sea portátil?</w:t>
      </w:r>
    </w:p>
    <w:p w14:paraId="2348B14A"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Muy importante, necesito trasladarlo con frecuencia</w:t>
      </w:r>
    </w:p>
    <w:p w14:paraId="36C63A93"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Algo importante, lo movería de vez en cuando</w:t>
      </w:r>
    </w:p>
    <w:p w14:paraId="6DC1F94F"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Poco importante, solo lo movería ocasionalmente</w:t>
      </w:r>
    </w:p>
    <w:p w14:paraId="458638B8"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No es importante, prefiero que sea fijo</w:t>
      </w:r>
    </w:p>
    <w:p w14:paraId="493ACFC6"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¿Qué te gustaría que incluyera el filtro adicionalmente para mejorar su funcionalidad?</w:t>
      </w:r>
    </w:p>
    <w:p w14:paraId="7041AC1A"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Indicador de vida útil del cartucho</w:t>
      </w:r>
    </w:p>
    <w:p w14:paraId="22746519"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 xml:space="preserve">Sistema de </w:t>
      </w:r>
      <w:proofErr w:type="spellStart"/>
      <w:r w:rsidRPr="00205991">
        <w:rPr>
          <w:rFonts w:ascii="Arial" w:eastAsia="Times New Roman" w:hAnsi="Arial" w:cs="Arial"/>
          <w:kern w:val="0"/>
          <w:sz w:val="20"/>
          <w:szCs w:val="20"/>
          <w:lang w:val="es-MX"/>
          <w14:ligatures w14:val="none"/>
        </w:rPr>
        <w:t>autolimpieza</w:t>
      </w:r>
      <w:proofErr w:type="spellEnd"/>
    </w:p>
    <w:p w14:paraId="6657291A"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Grifo especializado para un mejor flujo</w:t>
      </w:r>
    </w:p>
    <w:p w14:paraId="38D0AD0D"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Adaptador universal para diferentes tipos de grifos</w:t>
      </w:r>
    </w:p>
    <w:p w14:paraId="388BA710"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¿Qué estilo de diseño prefieres para el filtro de agua?</w:t>
      </w:r>
    </w:p>
    <w:p w14:paraId="6094D465"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Moderno y minimalista</w:t>
      </w:r>
    </w:p>
    <w:p w14:paraId="0721F17C" w14:textId="0BDAE302"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Tradicional y robusto</w:t>
      </w:r>
    </w:p>
    <w:p w14:paraId="01E63B79" w14:textId="5AD060E4"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¿Qué tan importante es para ti que el filtro conserve minerales esenciales en el agua?</w:t>
      </w:r>
    </w:p>
    <w:p w14:paraId="78843CA3"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Muy importante</w:t>
      </w:r>
    </w:p>
    <w:p w14:paraId="04173574"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Algo importante</w:t>
      </w:r>
    </w:p>
    <w:p w14:paraId="096A4D7B"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Poco importante</w:t>
      </w:r>
    </w:p>
    <w:p w14:paraId="4E2B0CD9" w14:textId="77777777" w:rsidR="00205991" w:rsidRPr="00205991" w:rsidRDefault="00205991" w:rsidP="00205991">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No es importante</w:t>
      </w:r>
    </w:p>
    <w:p w14:paraId="6498BE44" w14:textId="77777777" w:rsidR="00205991" w:rsidRPr="00205991" w:rsidRDefault="00205991" w:rsidP="00205991">
      <w:pPr>
        <w:numPr>
          <w:ilvl w:val="0"/>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b/>
          <w:bCs/>
          <w:kern w:val="0"/>
          <w:sz w:val="20"/>
          <w:szCs w:val="20"/>
          <w:lang w:val="es-MX"/>
          <w14:ligatures w14:val="none"/>
        </w:rPr>
        <w:t>¿Prefieres un filtro de agua que se instale directamente en la llave o uno independiente con dispensador?</w:t>
      </w:r>
    </w:p>
    <w:p w14:paraId="52C823F3" w14:textId="0021439F" w:rsidR="00205991" w:rsidRPr="00205991" w:rsidRDefault="00205991" w:rsidP="00205991">
      <w:pPr>
        <w:numPr>
          <w:ilvl w:val="0"/>
          <w:numId w:val="8"/>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Instalación en la llave</w:t>
      </w:r>
    </w:p>
    <w:p w14:paraId="6317F4AC" w14:textId="77777777" w:rsidR="00205991" w:rsidRPr="00205991" w:rsidRDefault="00205991" w:rsidP="00205991">
      <w:pPr>
        <w:numPr>
          <w:ilvl w:val="0"/>
          <w:numId w:val="8"/>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Sistema independiente con dispensador</w:t>
      </w:r>
    </w:p>
    <w:p w14:paraId="4555014F" w14:textId="22D7C074" w:rsidR="00287313" w:rsidRPr="00205991" w:rsidRDefault="00287313" w:rsidP="00205991">
      <w:pPr>
        <w:pStyle w:val="NormalWeb"/>
        <w:spacing w:before="0" w:beforeAutospacing="0" w:after="0" w:afterAutospacing="0" w:line="360" w:lineRule="auto"/>
        <w:jc w:val="both"/>
        <w:divId w:val="1398169184"/>
        <w:rPr>
          <w:rFonts w:ascii="Arial" w:hAnsi="Arial" w:cs="Arial"/>
          <w:color w:val="000000"/>
          <w:sz w:val="20"/>
          <w:szCs w:val="20"/>
        </w:rPr>
      </w:pPr>
    </w:p>
    <w:p w14:paraId="49FEDD1C" w14:textId="6EBEA584" w:rsidR="00205991" w:rsidRDefault="00205991" w:rsidP="00205991">
      <w:pPr>
        <w:pStyle w:val="NormalWeb"/>
        <w:spacing w:before="0" w:beforeAutospacing="0" w:after="0" w:afterAutospacing="0" w:line="360" w:lineRule="auto"/>
        <w:jc w:val="center"/>
        <w:divId w:val="1398169184"/>
        <w:rPr>
          <w:rFonts w:ascii="Arial" w:hAnsi="Arial" w:cs="Arial"/>
          <w:color w:val="000000"/>
        </w:rPr>
      </w:pPr>
      <w:r w:rsidRPr="00205991">
        <w:rPr>
          <w:rFonts w:ascii="Arial" w:hAnsi="Arial" w:cs="Arial"/>
          <w:color w:val="000000"/>
        </w:rPr>
        <w:lastRenderedPageBreak/>
        <w:t>Cuatro preguntas elegidas</w:t>
      </w:r>
    </w:p>
    <w:p w14:paraId="1192E78E" w14:textId="58697322" w:rsidR="00E7602E" w:rsidRPr="00205991" w:rsidRDefault="00E7602E" w:rsidP="00E7602E">
      <w:pPr>
        <w:pStyle w:val="NormalWeb"/>
        <w:spacing w:before="0" w:beforeAutospacing="0" w:after="0" w:afterAutospacing="0" w:line="360" w:lineRule="auto"/>
        <w:divId w:val="1398169184"/>
        <w:rPr>
          <w:rFonts w:ascii="Arial" w:hAnsi="Arial" w:cs="Arial"/>
          <w:color w:val="000000"/>
        </w:rPr>
      </w:pPr>
      <w:r>
        <w:rPr>
          <w:rFonts w:ascii="Arial" w:hAnsi="Arial" w:cs="Arial"/>
          <w:color w:val="000000"/>
        </w:rPr>
        <w:t xml:space="preserve">Tipo de pregunta Nominal </w:t>
      </w:r>
    </w:p>
    <w:p w14:paraId="752B6533" w14:textId="1E1F9B5D" w:rsidR="00DC47DA" w:rsidRPr="00205991" w:rsidRDefault="00DF42F9" w:rsidP="00DF42F9">
      <w:p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hAnsi="Arial" w:cs="Arial"/>
          <w:color w:val="000000"/>
          <w:kern w:val="0"/>
          <w:sz w:val="20"/>
          <w:szCs w:val="20"/>
          <w14:ligatures w14:val="none"/>
        </w:rPr>
        <w:t xml:space="preserve">         1.-</w:t>
      </w:r>
      <w:r w:rsidR="00DC47DA" w:rsidRPr="00205991">
        <w:rPr>
          <w:rFonts w:ascii="Arial" w:eastAsia="Times New Roman" w:hAnsi="Arial" w:cs="Arial"/>
          <w:b/>
          <w:bCs/>
          <w:kern w:val="0"/>
          <w:sz w:val="20"/>
          <w:szCs w:val="20"/>
          <w:lang w:val="es-MX"/>
          <w14:ligatures w14:val="none"/>
        </w:rPr>
        <w:t>¿Cuál de los siguientes colores prefieres para el filtro de agua?</w:t>
      </w:r>
    </w:p>
    <w:p w14:paraId="1CD65BBA" w14:textId="77777777" w:rsidR="00DC47DA" w:rsidRPr="00205991" w:rsidRDefault="00DC47DA" w:rsidP="00DC47DA">
      <w:pPr>
        <w:numPr>
          <w:ilvl w:val="1"/>
          <w:numId w:val="9"/>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Blanco</w:t>
      </w:r>
    </w:p>
    <w:p w14:paraId="6689AE55" w14:textId="77777777" w:rsidR="00DC47DA" w:rsidRPr="00205991" w:rsidRDefault="00DC47DA" w:rsidP="00DC47DA">
      <w:pPr>
        <w:numPr>
          <w:ilvl w:val="1"/>
          <w:numId w:val="9"/>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Acero inoxidable</w:t>
      </w:r>
    </w:p>
    <w:p w14:paraId="4AF1E2D2" w14:textId="77777777" w:rsidR="00DC47DA" w:rsidRPr="00205991" w:rsidRDefault="00DC47DA" w:rsidP="00DC47DA">
      <w:pPr>
        <w:numPr>
          <w:ilvl w:val="1"/>
          <w:numId w:val="9"/>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Negro mate</w:t>
      </w:r>
    </w:p>
    <w:p w14:paraId="3C977A5D" w14:textId="1E0C28C7" w:rsidR="00DC47DA" w:rsidRPr="00205991" w:rsidRDefault="00A26708" w:rsidP="00DC47DA">
      <w:pPr>
        <w:numPr>
          <w:ilvl w:val="1"/>
          <w:numId w:val="9"/>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A26708">
        <w:rPr>
          <w:rFonts w:ascii="Arial" w:eastAsia="Times New Roman" w:hAnsi="Arial" w:cs="Arial"/>
          <w:noProof/>
          <w:kern w:val="0"/>
          <w:sz w:val="20"/>
          <w:szCs w:val="20"/>
          <w:lang w:val="es-ES" w:eastAsia="es-ES"/>
          <w14:ligatures w14:val="none"/>
        </w:rPr>
        <mc:AlternateContent>
          <mc:Choice Requires="wps">
            <w:drawing>
              <wp:anchor distT="45720" distB="45720" distL="114300" distR="114300" simplePos="0" relativeHeight="251664384" behindDoc="0" locked="0" layoutInCell="1" allowOverlap="1" wp14:anchorId="538528D1" wp14:editId="41947EA3">
                <wp:simplePos x="0" y="0"/>
                <wp:positionH relativeFrom="column">
                  <wp:posOffset>2806065</wp:posOffset>
                </wp:positionH>
                <wp:positionV relativeFrom="paragraph">
                  <wp:posOffset>2374265</wp:posOffset>
                </wp:positionV>
                <wp:extent cx="609600" cy="2952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5275"/>
                        </a:xfrm>
                        <a:prstGeom prst="rect">
                          <a:avLst/>
                        </a:prstGeom>
                        <a:solidFill>
                          <a:srgbClr val="FFFFFF"/>
                        </a:solidFill>
                        <a:ln w="9525">
                          <a:solidFill>
                            <a:srgbClr val="000000"/>
                          </a:solidFill>
                          <a:miter lim="800000"/>
                          <a:headEnd/>
                          <a:tailEnd/>
                        </a:ln>
                      </wps:spPr>
                      <wps:txbx>
                        <w:txbxContent>
                          <w:p w14:paraId="2E05DA08" w14:textId="0C0440EE" w:rsidR="00A26708" w:rsidRPr="00A26708" w:rsidRDefault="00A26708" w:rsidP="00A26708">
                            <w:pPr>
                              <w:rPr>
                                <w:color w:val="000000" w:themeColor="text1"/>
                                <w:lang w:val="es-MX"/>
                              </w:rPr>
                            </w:pPr>
                            <w:r w:rsidRPr="00A26708">
                              <w:rPr>
                                <w:color w:val="000000" w:themeColor="text1"/>
                                <w:lang w:val="es-MX"/>
                              </w:rPr>
                              <w:t>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528D1" id="_x0000_t202" coordsize="21600,21600" o:spt="202" path="m,l,21600r21600,l21600,xe">
                <v:stroke joinstyle="miter"/>
                <v:path gradientshapeok="t" o:connecttype="rect"/>
              </v:shapetype>
              <v:shape id="Cuadro de texto 2" o:spid="_x0000_s1026" type="#_x0000_t202" style="position:absolute;left:0;text-align:left;margin-left:220.95pt;margin-top:186.95pt;width:48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">
                <v:textbox>
                  <w:txbxContent>
                    <w:p w14:paraId="2E05DA08" w14:textId="0C0440EE" w:rsidR="00A26708" w:rsidRPr="00A26708" w:rsidRDefault="00A26708" w:rsidP="00A26708">
                      <w:pPr>
                        <w:rPr>
                          <w:color w:val="000000" w:themeColor="text1"/>
                          <w:lang w:val="es-MX"/>
                        </w:rPr>
                      </w:pPr>
                      <w:r w:rsidRPr="00A26708">
                        <w:rPr>
                          <w:color w:val="000000" w:themeColor="text1"/>
                          <w:lang w:val="es-MX"/>
                        </w:rPr>
                        <w:t>6.7%</w:t>
                      </w:r>
                    </w:p>
                  </w:txbxContent>
                </v:textbox>
                <w10:wrap type="square"/>
              </v:shape>
            </w:pict>
          </mc:Fallback>
        </mc:AlternateContent>
      </w:r>
      <w:commentRangeStart w:id="0"/>
      <w:r>
        <w:rPr>
          <w:rFonts w:ascii="Arial" w:hAnsi="Arial" w:cs="Arial"/>
          <w:noProof/>
          <w:color w:val="000000"/>
          <w:lang w:val="es-ES" w:eastAsia="es-ES"/>
        </w:rPr>
        <mc:AlternateContent>
          <mc:Choice Requires="wps">
            <w:drawing>
              <wp:anchor distT="0" distB="0" distL="114300" distR="114300" simplePos="0" relativeHeight="251662336" behindDoc="0" locked="0" layoutInCell="1" allowOverlap="1" wp14:anchorId="283D2F91" wp14:editId="4DECA5E8">
                <wp:simplePos x="0" y="0"/>
                <wp:positionH relativeFrom="column">
                  <wp:posOffset>1605915</wp:posOffset>
                </wp:positionH>
                <wp:positionV relativeFrom="paragraph">
                  <wp:posOffset>2374265</wp:posOffset>
                </wp:positionV>
                <wp:extent cx="1200150" cy="219075"/>
                <wp:effectExtent l="0" t="0" r="76200" b="85725"/>
                <wp:wrapNone/>
                <wp:docPr id="3" name="Conector recto de flecha 3"/>
                <wp:cNvGraphicFramePr/>
                <a:graphic xmlns:a="http://schemas.openxmlformats.org/drawingml/2006/main">
                  <a:graphicData uri="http://schemas.microsoft.com/office/word/2010/wordprocessingShape">
                    <wps:wsp>
                      <wps:cNvCnPr/>
                      <wps:spPr>
                        <a:xfrm>
                          <a:off x="0" y="0"/>
                          <a:ext cx="1200150" cy="21907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A64DFD0" id="_x0000_t32" coordsize="21600,21600" o:spt="32" o:oned="t" path="m,l21600,21600e" filled="f">
                <v:path arrowok="t" fillok="f" o:connecttype="none"/>
                <o:lock v:ext="edit" shapetype="t"/>
              </v:shapetype>
              <v:shape id="Conector recto de flecha 3" o:spid="_x0000_s1026" type="#_x0000_t32" style="position:absolute;margin-left:126.45pt;margin-top:186.95pt;width:94.5pt;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" strokecolor="red" strokeweight="2pt">
                <v:stroke endarrow="block" joinstyle="miter"/>
              </v:shape>
            </w:pict>
          </mc:Fallback>
        </mc:AlternateContent>
      </w:r>
      <w:r>
        <w:rPr>
          <w:rFonts w:ascii="Arial" w:hAnsi="Arial" w:cs="Arial"/>
          <w:noProof/>
          <w:color w:val="000000"/>
          <w:lang w:val="es-ES" w:eastAsia="es-ES"/>
        </w:rPr>
        <w:drawing>
          <wp:anchor distT="0" distB="0" distL="114300" distR="114300" simplePos="0" relativeHeight="251661312" behindDoc="1" locked="0" layoutInCell="1" allowOverlap="1" wp14:anchorId="2C153113" wp14:editId="683C4DF1">
            <wp:simplePos x="0" y="0"/>
            <wp:positionH relativeFrom="column">
              <wp:posOffset>-518160</wp:posOffset>
            </wp:positionH>
            <wp:positionV relativeFrom="paragraph">
              <wp:posOffset>183515</wp:posOffset>
            </wp:positionV>
            <wp:extent cx="6219825" cy="2568575"/>
            <wp:effectExtent l="0" t="0" r="9525" b="3175"/>
            <wp:wrapTight wrapText="bothSides">
              <wp:wrapPolygon edited="0">
                <wp:start x="0" y="0"/>
                <wp:lineTo x="0" y="21467"/>
                <wp:lineTo x="21567" y="21467"/>
                <wp:lineTo x="215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5-03-13 144559.png"/>
                    <pic:cNvPicPr/>
                  </pic:nvPicPr>
                  <pic:blipFill>
                    <a:blip r:embed="rId10">
                      <a:extLst>
                        <a:ext uri="{28A0092B-C50C-407E-A947-70E740481C1C}">
                          <a14:useLocalDpi xmlns:a14="http://schemas.microsoft.com/office/drawing/2010/main" val="0"/>
                        </a:ext>
                      </a:extLst>
                    </a:blip>
                    <a:stretch>
                      <a:fillRect/>
                    </a:stretch>
                  </pic:blipFill>
                  <pic:spPr>
                    <a:xfrm>
                      <a:off x="0" y="0"/>
                      <a:ext cx="6219825" cy="2568575"/>
                    </a:xfrm>
                    <a:prstGeom prst="rect">
                      <a:avLst/>
                    </a:prstGeom>
                  </pic:spPr>
                </pic:pic>
              </a:graphicData>
            </a:graphic>
          </wp:anchor>
        </w:drawing>
      </w:r>
      <w:r w:rsidR="00DC47DA" w:rsidRPr="00205991">
        <w:rPr>
          <w:rFonts w:ascii="Arial" w:eastAsia="Times New Roman" w:hAnsi="Arial" w:cs="Arial"/>
          <w:kern w:val="0"/>
          <w:sz w:val="20"/>
          <w:szCs w:val="20"/>
          <w:lang w:val="es-MX"/>
          <w14:ligatures w14:val="none"/>
        </w:rPr>
        <w:t>Transparente</w:t>
      </w:r>
      <w:commentRangeEnd w:id="0"/>
      <w:r>
        <w:rPr>
          <w:rStyle w:val="Refdecomentario"/>
        </w:rPr>
        <w:commentReference w:id="0"/>
      </w:r>
    </w:p>
    <w:p w14:paraId="4251045B" w14:textId="6BF90567" w:rsidR="00205991" w:rsidRDefault="00DF42F9" w:rsidP="00205991">
      <w:pPr>
        <w:pStyle w:val="NormalWeb"/>
        <w:spacing w:before="0" w:beforeAutospacing="0" w:after="0" w:afterAutospacing="0" w:line="360" w:lineRule="auto"/>
        <w:jc w:val="both"/>
        <w:divId w:val="1398169184"/>
        <w:rPr>
          <w:rFonts w:ascii="Arial" w:hAnsi="Arial" w:cs="Arial"/>
          <w:color w:val="000000"/>
        </w:rPr>
      </w:pPr>
      <w:r>
        <w:rPr>
          <w:rFonts w:ascii="Arial" w:hAnsi="Arial" w:cs="Arial"/>
          <w:color w:val="000000"/>
        </w:rPr>
        <w:t xml:space="preserve"> </w:t>
      </w:r>
    </w:p>
    <w:p w14:paraId="4394817F" w14:textId="7E5B5E59" w:rsidR="00A26708" w:rsidRDefault="0097375E" w:rsidP="00205991">
      <w:pPr>
        <w:pStyle w:val="NormalWeb"/>
        <w:spacing w:before="0" w:beforeAutospacing="0" w:after="0" w:afterAutospacing="0" w:line="360" w:lineRule="auto"/>
        <w:jc w:val="both"/>
        <w:divId w:val="1398169184"/>
        <w:rPr>
          <w:rFonts w:ascii="Arial" w:hAnsi="Arial" w:cs="Arial"/>
          <w:color w:val="000000"/>
        </w:rPr>
      </w:pPr>
      <w:r>
        <w:rPr>
          <w:rFonts w:ascii="Arial" w:hAnsi="Arial" w:cs="Arial"/>
          <w:color w:val="000000"/>
        </w:rPr>
        <w:t xml:space="preserve">Conclusión: De </w:t>
      </w:r>
      <w:r w:rsidR="00401952">
        <w:rPr>
          <w:rFonts w:ascii="Arial" w:hAnsi="Arial" w:cs="Arial"/>
          <w:color w:val="000000"/>
        </w:rPr>
        <w:t>las 30 encuestas</w:t>
      </w:r>
      <w:r>
        <w:rPr>
          <w:rFonts w:ascii="Arial" w:hAnsi="Arial" w:cs="Arial"/>
          <w:color w:val="000000"/>
        </w:rPr>
        <w:t xml:space="preserve"> que se realizaron el 50%</w:t>
      </w:r>
      <w:r w:rsidR="00401952">
        <w:rPr>
          <w:rFonts w:ascii="Arial" w:hAnsi="Arial" w:cs="Arial"/>
          <w:color w:val="000000"/>
        </w:rPr>
        <w:t xml:space="preserve"> de las personas prefieren que el producto sea transparente, seguido del 23.3% prefieren un color más novedoso (blanco) y el 20% prefieren un color negro mate por último el 6.7% de las personas seleccionaron que sea de acero inoxidable.</w:t>
      </w:r>
    </w:p>
    <w:p w14:paraId="123F8322" w14:textId="77777777" w:rsidR="00401952" w:rsidRDefault="00401952" w:rsidP="00205991">
      <w:pPr>
        <w:pStyle w:val="NormalWeb"/>
        <w:spacing w:before="0" w:beforeAutospacing="0" w:after="0" w:afterAutospacing="0" w:line="360" w:lineRule="auto"/>
        <w:jc w:val="both"/>
        <w:divId w:val="1398169184"/>
        <w:rPr>
          <w:rFonts w:ascii="Arial" w:hAnsi="Arial" w:cs="Arial"/>
          <w:color w:val="000000"/>
        </w:rPr>
      </w:pPr>
    </w:p>
    <w:p w14:paraId="4F98DB32"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336D8BF6"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4F7CE8A1"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2CCD8463"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72F3D3CA"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186D9B83"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0508E264"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2E86B259"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1D8F3F69"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2586D415" w14:textId="4616DC2C" w:rsidR="00151780" w:rsidRPr="005C6DE1" w:rsidRDefault="00952683" w:rsidP="006423A1">
      <w:pPr>
        <w:spacing w:before="100" w:beforeAutospacing="1" w:after="100" w:afterAutospacing="1" w:line="240" w:lineRule="auto"/>
        <w:divId w:val="1398169184"/>
        <w:rPr>
          <w:rFonts w:ascii="Arial" w:eastAsia="Times New Roman" w:hAnsi="Arial" w:cs="Arial"/>
          <w:b/>
          <w:bCs/>
          <w:kern w:val="0"/>
          <w:lang w:val="es-MX"/>
          <w14:ligatures w14:val="none"/>
        </w:rPr>
      </w:pPr>
      <w:r w:rsidRPr="005C6DE1">
        <w:rPr>
          <w:rFonts w:ascii="Arial" w:eastAsia="Times New Roman" w:hAnsi="Arial" w:cs="Arial"/>
          <w:b/>
          <w:bCs/>
          <w:kern w:val="0"/>
          <w:lang w:val="es-MX"/>
          <w14:ligatures w14:val="none"/>
        </w:rPr>
        <w:t xml:space="preserve">Tipo de pregunta </w:t>
      </w:r>
      <w:proofErr w:type="spellStart"/>
      <w:r w:rsidRPr="005C6DE1">
        <w:rPr>
          <w:rFonts w:ascii="Arial" w:eastAsia="Times New Roman" w:hAnsi="Arial" w:cs="Arial"/>
          <w:b/>
          <w:bCs/>
          <w:kern w:val="0"/>
          <w:lang w:val="es-MX"/>
          <w14:ligatures w14:val="none"/>
        </w:rPr>
        <w:t>Inter</w:t>
      </w:r>
      <w:r w:rsidR="005C6DE1" w:rsidRPr="005C6DE1">
        <w:rPr>
          <w:rFonts w:ascii="Arial" w:eastAsia="Times New Roman" w:hAnsi="Arial" w:cs="Arial"/>
          <w:b/>
          <w:bCs/>
          <w:kern w:val="0"/>
          <w:lang w:val="es-MX"/>
          <w14:ligatures w14:val="none"/>
        </w:rPr>
        <w:t>v</w:t>
      </w:r>
      <w:r w:rsidRPr="005C6DE1">
        <w:rPr>
          <w:rFonts w:ascii="Arial" w:eastAsia="Times New Roman" w:hAnsi="Arial" w:cs="Arial"/>
          <w:b/>
          <w:bCs/>
          <w:kern w:val="0"/>
          <w:lang w:val="es-MX"/>
          <w14:ligatures w14:val="none"/>
        </w:rPr>
        <w:t>alar</w:t>
      </w:r>
      <w:proofErr w:type="spellEnd"/>
      <w:r w:rsidRPr="005C6DE1">
        <w:rPr>
          <w:rFonts w:ascii="Arial" w:eastAsia="Times New Roman" w:hAnsi="Arial" w:cs="Arial"/>
          <w:b/>
          <w:bCs/>
          <w:kern w:val="0"/>
          <w:lang w:val="es-MX"/>
          <w14:ligatures w14:val="none"/>
        </w:rPr>
        <w:t xml:space="preserve"> </w:t>
      </w:r>
    </w:p>
    <w:p w14:paraId="7B4D29AA" w14:textId="77777777" w:rsidR="00151780" w:rsidRDefault="00151780" w:rsidP="006423A1">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476C8180" w14:textId="5AD7650B" w:rsidR="00DC47DA" w:rsidRPr="00205991" w:rsidRDefault="006423A1" w:rsidP="006423A1">
      <w:p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eastAsia="Times New Roman" w:hAnsi="Arial" w:cs="Arial"/>
          <w:b/>
          <w:bCs/>
          <w:kern w:val="0"/>
          <w:sz w:val="20"/>
          <w:szCs w:val="20"/>
          <w:lang w:val="es-MX"/>
          <w14:ligatures w14:val="none"/>
        </w:rPr>
        <w:t xml:space="preserve">2.- </w:t>
      </w:r>
      <w:r w:rsidR="00DC47DA" w:rsidRPr="00205991">
        <w:rPr>
          <w:rFonts w:ascii="Arial" w:eastAsia="Times New Roman" w:hAnsi="Arial" w:cs="Arial"/>
          <w:b/>
          <w:bCs/>
          <w:kern w:val="0"/>
          <w:sz w:val="20"/>
          <w:szCs w:val="20"/>
          <w:lang w:val="es-MX"/>
          <w14:ligatures w14:val="none"/>
        </w:rPr>
        <w:t>¿Cuánto estarías dispuesto(a) a pagar por un filtro de agua de alta calidad con características como filtración avanzada, materiales resistentes y diseño compacto?</w:t>
      </w:r>
    </w:p>
    <w:p w14:paraId="28B0E318" w14:textId="760A9918"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$800 - $1,100</w:t>
      </w:r>
    </w:p>
    <w:p w14:paraId="2504D029" w14:textId="77D9C8C8"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$1,100 - $1,300</w:t>
      </w:r>
    </w:p>
    <w:p w14:paraId="44B27076" w14:textId="7D9ED107"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$1,300 - $1,500</w:t>
      </w:r>
    </w:p>
    <w:p w14:paraId="0C914838" w14:textId="776F5C12"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$1,500 - $1,800</w:t>
      </w:r>
    </w:p>
    <w:p w14:paraId="3C8C4EA8" w14:textId="63571DA6" w:rsidR="00DC47DA" w:rsidRDefault="006423A1"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eastAsia="Times New Roman" w:hAnsi="Arial" w:cs="Arial"/>
          <w:noProof/>
          <w:kern w:val="0"/>
          <w:sz w:val="20"/>
          <w:szCs w:val="20"/>
          <w:lang w:val="es-ES" w:eastAsia="es-ES"/>
        </w:rPr>
        <w:drawing>
          <wp:anchor distT="0" distB="0" distL="114300" distR="114300" simplePos="0" relativeHeight="251670528" behindDoc="1" locked="0" layoutInCell="1" allowOverlap="1" wp14:anchorId="04EF8F6B" wp14:editId="1F4D9349">
            <wp:simplePos x="0" y="0"/>
            <wp:positionH relativeFrom="column">
              <wp:posOffset>-60960</wp:posOffset>
            </wp:positionH>
            <wp:positionV relativeFrom="paragraph">
              <wp:posOffset>266700</wp:posOffset>
            </wp:positionV>
            <wp:extent cx="5612130" cy="3584575"/>
            <wp:effectExtent l="0" t="0" r="7620" b="0"/>
            <wp:wrapTight wrapText="bothSides">
              <wp:wrapPolygon edited="0">
                <wp:start x="0" y="0"/>
                <wp:lineTo x="0" y="21466"/>
                <wp:lineTo x="21556" y="21466"/>
                <wp:lineTo x="21556"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5-03-13 151032.png"/>
                    <pic:cNvPicPr/>
                  </pic:nvPicPr>
                  <pic:blipFill>
                    <a:blip r:embed="rId14">
                      <a:extLst>
                        <a:ext uri="{28A0092B-C50C-407E-A947-70E740481C1C}">
                          <a14:useLocalDpi xmlns:a14="http://schemas.microsoft.com/office/drawing/2010/main" val="0"/>
                        </a:ext>
                      </a:extLst>
                    </a:blip>
                    <a:stretch>
                      <a:fillRect/>
                    </a:stretch>
                  </pic:blipFill>
                  <pic:spPr>
                    <a:xfrm>
                      <a:off x="0" y="0"/>
                      <a:ext cx="5612130" cy="3584575"/>
                    </a:xfrm>
                    <a:prstGeom prst="rect">
                      <a:avLst/>
                    </a:prstGeom>
                  </pic:spPr>
                </pic:pic>
              </a:graphicData>
            </a:graphic>
          </wp:anchor>
        </w:drawing>
      </w:r>
      <w:r w:rsidR="00DC47DA" w:rsidRPr="00205991">
        <w:rPr>
          <w:rFonts w:ascii="Arial" w:eastAsia="Times New Roman" w:hAnsi="Arial" w:cs="Arial"/>
          <w:kern w:val="0"/>
          <w:sz w:val="20"/>
          <w:szCs w:val="20"/>
          <w:lang w:val="es-MX"/>
          <w14:ligatures w14:val="none"/>
        </w:rPr>
        <w:t>Más de $1,800</w:t>
      </w:r>
    </w:p>
    <w:p w14:paraId="1BF174E7" w14:textId="77777777" w:rsidR="00401952" w:rsidRDefault="00401952" w:rsidP="00A26708">
      <w:pPr>
        <w:spacing w:before="100" w:beforeAutospacing="1" w:after="100" w:afterAutospacing="1" w:line="240" w:lineRule="auto"/>
        <w:ind w:left="1080"/>
        <w:divId w:val="1398169184"/>
        <w:rPr>
          <w:rFonts w:ascii="Arial" w:eastAsia="Times New Roman" w:hAnsi="Arial" w:cs="Arial"/>
          <w:kern w:val="0"/>
          <w:sz w:val="20"/>
          <w:szCs w:val="20"/>
          <w:lang w:val="es-MX"/>
          <w14:ligatures w14:val="none"/>
        </w:rPr>
      </w:pPr>
    </w:p>
    <w:p w14:paraId="05B18AE6" w14:textId="5BB2F992" w:rsidR="00A26708" w:rsidRDefault="00401952" w:rsidP="00A26708">
      <w:pPr>
        <w:spacing w:before="100" w:beforeAutospacing="1" w:after="100" w:afterAutospacing="1" w:line="240" w:lineRule="auto"/>
        <w:ind w:left="1080"/>
        <w:divId w:val="1398169184"/>
        <w:rPr>
          <w:rFonts w:ascii="Arial" w:eastAsia="Times New Roman" w:hAnsi="Arial" w:cs="Arial"/>
          <w:kern w:val="0"/>
          <w:sz w:val="20"/>
          <w:szCs w:val="20"/>
          <w:lang w:val="es-MX"/>
          <w14:ligatures w14:val="none"/>
        </w:rPr>
      </w:pPr>
      <w:r>
        <w:rPr>
          <w:rFonts w:ascii="Arial" w:eastAsia="Times New Roman" w:hAnsi="Arial" w:cs="Arial"/>
          <w:kern w:val="0"/>
          <w:sz w:val="20"/>
          <w:szCs w:val="20"/>
          <w:lang w:val="es-MX"/>
          <w14:ligatures w14:val="none"/>
        </w:rPr>
        <w:t xml:space="preserve">Conclusión: en el aspecto financiero el 36.7% del grupo boto por un precio mayor a 1800 pesos mexicanos seguido del 26,7% prefieren un costo más accesible que es de 800 a 1100 pesos mexicanos, el 23.3% prefieren un precio más establecido en el mercado que es de 1100 a 1300 pesos mexicanos de igual forma </w:t>
      </w:r>
      <w:r w:rsidR="00155E5D">
        <w:rPr>
          <w:rFonts w:ascii="Arial" w:eastAsia="Times New Roman" w:hAnsi="Arial" w:cs="Arial"/>
          <w:kern w:val="0"/>
          <w:sz w:val="20"/>
          <w:szCs w:val="20"/>
          <w:lang w:val="es-MX"/>
          <w14:ligatures w14:val="none"/>
        </w:rPr>
        <w:t xml:space="preserve">el 6.7% de las personas prefieren de 1300 a 1800 pesos mexicanos </w:t>
      </w:r>
    </w:p>
    <w:p w14:paraId="1F629725" w14:textId="36ADFF1A" w:rsidR="00A26708" w:rsidRDefault="00A26708" w:rsidP="00A26708">
      <w:pPr>
        <w:spacing w:before="100" w:beforeAutospacing="1" w:after="100" w:afterAutospacing="1" w:line="240" w:lineRule="auto"/>
        <w:ind w:left="1080"/>
        <w:divId w:val="1398169184"/>
        <w:rPr>
          <w:rFonts w:ascii="Arial" w:eastAsia="Times New Roman" w:hAnsi="Arial" w:cs="Arial"/>
          <w:kern w:val="0"/>
          <w:sz w:val="20"/>
          <w:szCs w:val="20"/>
          <w:lang w:val="es-MX"/>
          <w14:ligatures w14:val="none"/>
        </w:rPr>
      </w:pPr>
    </w:p>
    <w:p w14:paraId="3F01A5DC" w14:textId="37058A36" w:rsidR="00A26708" w:rsidRDefault="00A26708" w:rsidP="00A26708">
      <w:pPr>
        <w:spacing w:before="100" w:beforeAutospacing="1" w:after="100" w:afterAutospacing="1" w:line="240" w:lineRule="auto"/>
        <w:ind w:left="1080"/>
        <w:divId w:val="1398169184"/>
        <w:rPr>
          <w:rFonts w:ascii="Arial" w:eastAsia="Times New Roman" w:hAnsi="Arial" w:cs="Arial"/>
          <w:kern w:val="0"/>
          <w:sz w:val="20"/>
          <w:szCs w:val="20"/>
          <w:lang w:val="es-MX"/>
          <w14:ligatures w14:val="none"/>
        </w:rPr>
      </w:pPr>
    </w:p>
    <w:p w14:paraId="0CD2D31B" w14:textId="77777777" w:rsidR="00155E5D" w:rsidRDefault="00155E5D" w:rsidP="00155E5D">
      <w:pPr>
        <w:spacing w:before="100" w:beforeAutospacing="1" w:after="100" w:afterAutospacing="1" w:line="240" w:lineRule="auto"/>
        <w:divId w:val="1398169184"/>
        <w:rPr>
          <w:rFonts w:ascii="Arial" w:eastAsia="Times New Roman" w:hAnsi="Arial" w:cs="Arial"/>
          <w:kern w:val="0"/>
          <w:sz w:val="20"/>
          <w:szCs w:val="20"/>
          <w:lang w:val="es-MX"/>
          <w14:ligatures w14:val="none"/>
        </w:rPr>
      </w:pPr>
    </w:p>
    <w:p w14:paraId="11098DDE" w14:textId="7D58C8F7" w:rsidR="00155E5D" w:rsidRDefault="00E205A5" w:rsidP="00155E5D">
      <w:p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eastAsia="Times New Roman" w:hAnsi="Arial" w:cs="Arial"/>
          <w:kern w:val="0"/>
          <w:sz w:val="20"/>
          <w:szCs w:val="20"/>
          <w:lang w:val="es-MX"/>
          <w14:ligatures w14:val="none"/>
        </w:rPr>
        <w:lastRenderedPageBreak/>
        <w:t xml:space="preserve">Tipo de pregunta </w:t>
      </w:r>
      <w:r w:rsidR="006F36D3">
        <w:rPr>
          <w:rFonts w:ascii="Arial" w:eastAsia="Times New Roman" w:hAnsi="Arial" w:cs="Arial"/>
          <w:kern w:val="0"/>
          <w:sz w:val="20"/>
          <w:szCs w:val="20"/>
          <w:lang w:val="es-MX"/>
          <w14:ligatures w14:val="none"/>
        </w:rPr>
        <w:t xml:space="preserve">Ordinal </w:t>
      </w:r>
    </w:p>
    <w:p w14:paraId="2D193C6E" w14:textId="0EF967A3" w:rsidR="00DC47DA" w:rsidRPr="00205991" w:rsidRDefault="00A26708" w:rsidP="00155E5D">
      <w:p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eastAsia="Times New Roman" w:hAnsi="Arial" w:cs="Arial"/>
          <w:b/>
          <w:bCs/>
          <w:kern w:val="0"/>
          <w:sz w:val="20"/>
          <w:szCs w:val="20"/>
          <w:lang w:val="es-MX"/>
          <w14:ligatures w14:val="none"/>
        </w:rPr>
        <w:t xml:space="preserve">3.- </w:t>
      </w:r>
      <w:r w:rsidR="00DC47DA" w:rsidRPr="00205991">
        <w:rPr>
          <w:rFonts w:ascii="Arial" w:eastAsia="Times New Roman" w:hAnsi="Arial" w:cs="Arial"/>
          <w:b/>
          <w:bCs/>
          <w:kern w:val="0"/>
          <w:sz w:val="20"/>
          <w:szCs w:val="20"/>
          <w:lang w:val="es-MX"/>
          <w14:ligatures w14:val="none"/>
        </w:rPr>
        <w:t>¿Qué característica consideras más importante al elegir un filtro de agua?</w:t>
      </w:r>
    </w:p>
    <w:p w14:paraId="3C301DFB" w14:textId="13D8C83F"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Capacidad de filtración</w:t>
      </w:r>
    </w:p>
    <w:p w14:paraId="1CFAEDBE" w14:textId="7C50CAFB"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Diseño y estilo</w:t>
      </w:r>
    </w:p>
    <w:p w14:paraId="617F5768" w14:textId="0A13BC51"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Durabilidad de los materiales</w:t>
      </w:r>
    </w:p>
    <w:p w14:paraId="6D491243" w14:textId="5B352E70" w:rsidR="00DC47DA" w:rsidRDefault="00A26708"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eastAsia="Times New Roman" w:hAnsi="Arial" w:cs="Arial"/>
          <w:noProof/>
          <w:kern w:val="0"/>
          <w:sz w:val="20"/>
          <w:szCs w:val="20"/>
          <w:lang w:val="es-ES" w:eastAsia="es-ES"/>
        </w:rPr>
        <mc:AlternateContent>
          <mc:Choice Requires="wps">
            <w:drawing>
              <wp:anchor distT="0" distB="0" distL="114300" distR="114300" simplePos="0" relativeHeight="251668480" behindDoc="0" locked="0" layoutInCell="1" allowOverlap="1" wp14:anchorId="0CFF5B84" wp14:editId="1D89D265">
                <wp:simplePos x="0" y="0"/>
                <wp:positionH relativeFrom="column">
                  <wp:posOffset>243840</wp:posOffset>
                </wp:positionH>
                <wp:positionV relativeFrom="paragraph">
                  <wp:posOffset>1948180</wp:posOffset>
                </wp:positionV>
                <wp:extent cx="733425" cy="333375"/>
                <wp:effectExtent l="38100" t="0" r="28575" b="66675"/>
                <wp:wrapNone/>
                <wp:docPr id="6" name="Conector recto de flecha 6"/>
                <wp:cNvGraphicFramePr/>
                <a:graphic xmlns:a="http://schemas.openxmlformats.org/drawingml/2006/main">
                  <a:graphicData uri="http://schemas.microsoft.com/office/word/2010/wordprocessingShape">
                    <wps:wsp>
                      <wps:cNvCnPr/>
                      <wps:spPr>
                        <a:xfrm flipH="1">
                          <a:off x="0" y="0"/>
                          <a:ext cx="733425" cy="333375"/>
                        </a:xfrm>
                        <a:prstGeom prst="straightConnector1">
                          <a:avLst/>
                        </a:prstGeom>
                        <a:ln>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8680E57" id="Conector recto de flecha 6" o:spid="_x0000_s1026" type="#_x0000_t32" style="position:absolute;margin-left:19.2pt;margin-top:153.4pt;width:57.75pt;height:26.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" strokecolor="black [3213]" strokeweight="2pt">
                <v:stroke endarrow="block" joinstyle="miter"/>
              </v:shape>
            </w:pict>
          </mc:Fallback>
        </mc:AlternateContent>
      </w:r>
      <w:r w:rsidRPr="00A26708">
        <w:rPr>
          <w:rFonts w:ascii="Arial" w:eastAsia="Times New Roman" w:hAnsi="Arial" w:cs="Arial"/>
          <w:noProof/>
          <w:kern w:val="0"/>
          <w:sz w:val="20"/>
          <w:szCs w:val="20"/>
          <w:lang w:val="es-ES" w:eastAsia="es-ES"/>
          <w14:ligatures w14:val="none"/>
        </w:rPr>
        <mc:AlternateContent>
          <mc:Choice Requires="wps">
            <w:drawing>
              <wp:anchor distT="45720" distB="45720" distL="114300" distR="114300" simplePos="0" relativeHeight="251667456" behindDoc="0" locked="0" layoutInCell="1" allowOverlap="1" wp14:anchorId="4D2A8BE7" wp14:editId="683861C4">
                <wp:simplePos x="0" y="0"/>
                <wp:positionH relativeFrom="column">
                  <wp:posOffset>-422910</wp:posOffset>
                </wp:positionH>
                <wp:positionV relativeFrom="paragraph">
                  <wp:posOffset>2233930</wp:posOffset>
                </wp:positionV>
                <wp:extent cx="552450" cy="342900"/>
                <wp:effectExtent l="0" t="0" r="19050" b="1905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2900"/>
                        </a:xfrm>
                        <a:prstGeom prst="rect">
                          <a:avLst/>
                        </a:prstGeom>
                        <a:solidFill>
                          <a:srgbClr val="FFFFFF"/>
                        </a:solidFill>
                        <a:ln w="9525">
                          <a:solidFill>
                            <a:srgbClr val="000000"/>
                          </a:solidFill>
                          <a:miter lim="800000"/>
                          <a:headEnd/>
                          <a:tailEnd/>
                        </a:ln>
                      </wps:spPr>
                      <wps:txbx>
                        <w:txbxContent>
                          <w:p w14:paraId="0D86F224" w14:textId="7E6CFBE2" w:rsidR="00A26708" w:rsidRPr="00A26708" w:rsidRDefault="00A26708" w:rsidP="00A26708">
                            <w:pPr>
                              <w:rPr>
                                <w:lang w:val="es-MX"/>
                              </w:rPr>
                            </w:pPr>
                            <w:r>
                              <w:rPr>
                                <w:lang w:val="es-MX"/>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A8BE7" id="_x0000_s1027" type="#_x0000_t202" style="position:absolute;left:0;text-align:left;margin-left:-33.3pt;margin-top:175.9pt;width:43.5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">
                <v:textbox>
                  <w:txbxContent>
                    <w:p w14:paraId="0D86F224" w14:textId="7E6CFBE2" w:rsidR="00A26708" w:rsidRPr="00A26708" w:rsidRDefault="00A26708" w:rsidP="00A26708">
                      <w:pPr>
                        <w:rPr>
                          <w:lang w:val="es-MX"/>
                        </w:rPr>
                      </w:pPr>
                      <w:r>
                        <w:rPr>
                          <w:lang w:val="es-MX"/>
                        </w:rPr>
                        <w:t>3.3%</w:t>
                      </w:r>
                    </w:p>
                  </w:txbxContent>
                </v:textbox>
                <w10:wrap type="square"/>
              </v:shape>
            </w:pict>
          </mc:Fallback>
        </mc:AlternateContent>
      </w:r>
      <w:r w:rsidR="00DC47DA" w:rsidRPr="00205991">
        <w:rPr>
          <w:rFonts w:ascii="Arial" w:eastAsia="Times New Roman" w:hAnsi="Arial" w:cs="Arial"/>
          <w:kern w:val="0"/>
          <w:sz w:val="20"/>
          <w:szCs w:val="20"/>
          <w:lang w:val="es-MX"/>
          <w14:ligatures w14:val="none"/>
        </w:rPr>
        <w:t>Facilidad de instalación</w:t>
      </w:r>
    </w:p>
    <w:p w14:paraId="7BD18979" w14:textId="322C1F75" w:rsidR="00A26708" w:rsidRPr="00205991" w:rsidRDefault="00151780" w:rsidP="00A26708">
      <w:pPr>
        <w:spacing w:before="100" w:beforeAutospacing="1" w:after="100" w:afterAutospacing="1" w:line="240" w:lineRule="auto"/>
        <w:ind w:left="1080"/>
        <w:divId w:val="1398169184"/>
        <w:rPr>
          <w:rFonts w:ascii="Arial" w:eastAsia="Times New Roman" w:hAnsi="Arial" w:cs="Arial"/>
          <w:kern w:val="0"/>
          <w:sz w:val="20"/>
          <w:szCs w:val="20"/>
          <w:lang w:val="es-MX"/>
          <w14:ligatures w14:val="none"/>
        </w:rPr>
      </w:pPr>
      <w:r>
        <w:rPr>
          <w:rFonts w:ascii="Arial" w:eastAsia="Times New Roman" w:hAnsi="Arial" w:cs="Arial"/>
          <w:noProof/>
          <w:kern w:val="0"/>
          <w:sz w:val="20"/>
          <w:szCs w:val="20"/>
          <w:lang w:val="es-ES" w:eastAsia="es-ES"/>
        </w:rPr>
        <w:drawing>
          <wp:anchor distT="0" distB="0" distL="114300" distR="114300" simplePos="0" relativeHeight="251671552" behindDoc="1" locked="0" layoutInCell="1" allowOverlap="1" wp14:anchorId="478D5FB0" wp14:editId="09497262">
            <wp:simplePos x="0" y="0"/>
            <wp:positionH relativeFrom="column">
              <wp:posOffset>-365760</wp:posOffset>
            </wp:positionH>
            <wp:positionV relativeFrom="paragraph">
              <wp:posOffset>262255</wp:posOffset>
            </wp:positionV>
            <wp:extent cx="5612130" cy="4663440"/>
            <wp:effectExtent l="0" t="0" r="7620" b="3810"/>
            <wp:wrapTight wrapText="bothSides">
              <wp:wrapPolygon edited="0">
                <wp:start x="0" y="0"/>
                <wp:lineTo x="0" y="21529"/>
                <wp:lineTo x="21556" y="21529"/>
                <wp:lineTo x="21556"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3535.png"/>
                    <pic:cNvPicPr/>
                  </pic:nvPicPr>
                  <pic:blipFill>
                    <a:blip r:embed="rId15">
                      <a:extLst>
                        <a:ext uri="{28A0092B-C50C-407E-A947-70E740481C1C}">
                          <a14:useLocalDpi xmlns:a14="http://schemas.microsoft.com/office/drawing/2010/main" val="0"/>
                        </a:ext>
                      </a:extLst>
                    </a:blip>
                    <a:stretch>
                      <a:fillRect/>
                    </a:stretch>
                  </pic:blipFill>
                  <pic:spPr>
                    <a:xfrm>
                      <a:off x="0" y="0"/>
                      <a:ext cx="5612130" cy="4663440"/>
                    </a:xfrm>
                    <a:prstGeom prst="rect">
                      <a:avLst/>
                    </a:prstGeom>
                  </pic:spPr>
                </pic:pic>
              </a:graphicData>
            </a:graphic>
          </wp:anchor>
        </w:drawing>
      </w:r>
    </w:p>
    <w:p w14:paraId="0CF27847"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1FE10B51"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06C699B4"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73DD5500"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24CCE24D"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567191BE"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04BC4E9F"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51B1EBE5"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4ED49150"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255F2CEE"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1A38ED2E"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4B2DE772"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28D22F20"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56C5C12C"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7661C830"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4BF5BCE9"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6822C1A3" w14:textId="2E21997C" w:rsidR="00151780" w:rsidRDefault="00155E5D"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r>
        <w:rPr>
          <w:rFonts w:ascii="Arial" w:eastAsia="Times New Roman" w:hAnsi="Arial" w:cs="Arial"/>
          <w:b/>
          <w:bCs/>
          <w:kern w:val="0"/>
          <w:sz w:val="20"/>
          <w:szCs w:val="20"/>
          <w:lang w:val="es-MX"/>
          <w14:ligatures w14:val="none"/>
        </w:rPr>
        <w:t>Conclusión: En las características de los filtros de agua el 50% del grupo prefieren la durabilidad de los materiales seguido del 46.7% prefieren la capacidad de filtración y por último el 3.3% del grupo prefieren el diseño y estilo</w:t>
      </w:r>
    </w:p>
    <w:p w14:paraId="6DAA7F12"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7E03E1B3"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0C30B9FA" w14:textId="30F740B6" w:rsidR="00151780" w:rsidRDefault="00343DA4"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r>
        <w:rPr>
          <w:rFonts w:ascii="Arial" w:eastAsia="Times New Roman" w:hAnsi="Arial" w:cs="Arial"/>
          <w:b/>
          <w:bCs/>
          <w:kern w:val="0"/>
          <w:sz w:val="20"/>
          <w:szCs w:val="20"/>
          <w:lang w:val="es-MX"/>
          <w14:ligatures w14:val="none"/>
        </w:rPr>
        <w:lastRenderedPageBreak/>
        <w:t xml:space="preserve">Tipo de pregunta Ordinal </w:t>
      </w:r>
    </w:p>
    <w:p w14:paraId="0371951C" w14:textId="77777777" w:rsidR="00151780" w:rsidRDefault="00151780" w:rsidP="00A26708">
      <w:pPr>
        <w:spacing w:before="100" w:beforeAutospacing="1" w:after="100" w:afterAutospacing="1" w:line="240" w:lineRule="auto"/>
        <w:divId w:val="1398169184"/>
        <w:rPr>
          <w:rFonts w:ascii="Arial" w:eastAsia="Times New Roman" w:hAnsi="Arial" w:cs="Arial"/>
          <w:b/>
          <w:bCs/>
          <w:kern w:val="0"/>
          <w:sz w:val="20"/>
          <w:szCs w:val="20"/>
          <w:lang w:val="es-MX"/>
          <w14:ligatures w14:val="none"/>
        </w:rPr>
      </w:pPr>
    </w:p>
    <w:p w14:paraId="6BB1C324" w14:textId="445B73AD" w:rsidR="00DC47DA" w:rsidRPr="00205991" w:rsidRDefault="00A26708" w:rsidP="00A26708">
      <w:p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eastAsia="Times New Roman" w:hAnsi="Arial" w:cs="Arial"/>
          <w:b/>
          <w:bCs/>
          <w:kern w:val="0"/>
          <w:sz w:val="20"/>
          <w:szCs w:val="20"/>
          <w:lang w:val="es-MX"/>
          <w14:ligatures w14:val="none"/>
        </w:rPr>
        <w:t xml:space="preserve">4.- </w:t>
      </w:r>
      <w:r w:rsidR="00DC47DA" w:rsidRPr="00205991">
        <w:rPr>
          <w:rFonts w:ascii="Arial" w:eastAsia="Times New Roman" w:hAnsi="Arial" w:cs="Arial"/>
          <w:b/>
          <w:bCs/>
          <w:kern w:val="0"/>
          <w:sz w:val="20"/>
          <w:szCs w:val="20"/>
          <w:lang w:val="es-MX"/>
          <w14:ligatures w14:val="none"/>
        </w:rPr>
        <w:t>¿Qué estilo de diseño prefieres para el filtro de agua?</w:t>
      </w:r>
    </w:p>
    <w:p w14:paraId="1D9836AA" w14:textId="05D3C838" w:rsidR="00DC47DA" w:rsidRPr="00205991" w:rsidRDefault="00DC47DA"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sidRPr="00205991">
        <w:rPr>
          <w:rFonts w:ascii="Arial" w:eastAsia="Times New Roman" w:hAnsi="Arial" w:cs="Arial"/>
          <w:kern w:val="0"/>
          <w:sz w:val="20"/>
          <w:szCs w:val="20"/>
          <w:lang w:val="es-MX"/>
          <w14:ligatures w14:val="none"/>
        </w:rPr>
        <w:t>Moderno y minimalista</w:t>
      </w:r>
    </w:p>
    <w:p w14:paraId="7375D186" w14:textId="5C5E1595" w:rsidR="00DC47DA" w:rsidRPr="00205991" w:rsidRDefault="006423A1" w:rsidP="00DC47DA">
      <w:pPr>
        <w:numPr>
          <w:ilvl w:val="1"/>
          <w:numId w:val="7"/>
        </w:numPr>
        <w:spacing w:before="100" w:beforeAutospacing="1" w:after="100" w:afterAutospacing="1" w:line="240" w:lineRule="auto"/>
        <w:divId w:val="1398169184"/>
        <w:rPr>
          <w:rFonts w:ascii="Arial" w:eastAsia="Times New Roman" w:hAnsi="Arial" w:cs="Arial"/>
          <w:kern w:val="0"/>
          <w:sz w:val="20"/>
          <w:szCs w:val="20"/>
          <w:lang w:val="es-MX"/>
          <w14:ligatures w14:val="none"/>
        </w:rPr>
      </w:pPr>
      <w:r>
        <w:rPr>
          <w:rFonts w:ascii="Arial" w:hAnsi="Arial" w:cs="Arial"/>
          <w:noProof/>
          <w:color w:val="000000"/>
          <w:lang w:val="es-ES" w:eastAsia="es-ES"/>
        </w:rPr>
        <w:drawing>
          <wp:anchor distT="0" distB="0" distL="114300" distR="114300" simplePos="0" relativeHeight="251669504" behindDoc="1" locked="0" layoutInCell="1" allowOverlap="1" wp14:anchorId="35AA8B31" wp14:editId="13D9863B">
            <wp:simplePos x="0" y="0"/>
            <wp:positionH relativeFrom="column">
              <wp:posOffset>-470535</wp:posOffset>
            </wp:positionH>
            <wp:positionV relativeFrom="paragraph">
              <wp:posOffset>212090</wp:posOffset>
            </wp:positionV>
            <wp:extent cx="6115050" cy="2581275"/>
            <wp:effectExtent l="0" t="0" r="0" b="9525"/>
            <wp:wrapTight wrapText="bothSides">
              <wp:wrapPolygon edited="0">
                <wp:start x="0" y="0"/>
                <wp:lineTo x="0" y="21520"/>
                <wp:lineTo x="21533" y="21520"/>
                <wp:lineTo x="2153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png"/>
                    <pic:cNvPicPr/>
                  </pic:nvPicPr>
                  <pic:blipFill>
                    <a:blip r:embed="rId16">
                      <a:extLst>
                        <a:ext uri="{28A0092B-C50C-407E-A947-70E740481C1C}">
                          <a14:useLocalDpi xmlns:a14="http://schemas.microsoft.com/office/drawing/2010/main" val="0"/>
                        </a:ext>
                      </a:extLst>
                    </a:blip>
                    <a:stretch>
                      <a:fillRect/>
                    </a:stretch>
                  </pic:blipFill>
                  <pic:spPr>
                    <a:xfrm>
                      <a:off x="0" y="0"/>
                      <a:ext cx="6115050" cy="2581275"/>
                    </a:xfrm>
                    <a:prstGeom prst="rect">
                      <a:avLst/>
                    </a:prstGeom>
                  </pic:spPr>
                </pic:pic>
              </a:graphicData>
            </a:graphic>
            <wp14:sizeRelH relativeFrom="margin">
              <wp14:pctWidth>0</wp14:pctWidth>
            </wp14:sizeRelH>
            <wp14:sizeRelV relativeFrom="margin">
              <wp14:pctHeight>0</wp14:pctHeight>
            </wp14:sizeRelV>
          </wp:anchor>
        </w:drawing>
      </w:r>
      <w:r w:rsidR="00DC47DA" w:rsidRPr="00205991">
        <w:rPr>
          <w:rFonts w:ascii="Arial" w:eastAsia="Times New Roman" w:hAnsi="Arial" w:cs="Arial"/>
          <w:kern w:val="0"/>
          <w:sz w:val="20"/>
          <w:szCs w:val="20"/>
          <w:lang w:val="es-MX"/>
          <w14:ligatures w14:val="none"/>
        </w:rPr>
        <w:t>Tradicional y robusto</w:t>
      </w:r>
    </w:p>
    <w:p w14:paraId="401135DD" w14:textId="51802326"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5B57C55D" w14:textId="573B965A" w:rsidR="00205991" w:rsidRDefault="00155E5D" w:rsidP="00205991">
      <w:pPr>
        <w:pStyle w:val="NormalWeb"/>
        <w:spacing w:before="0" w:beforeAutospacing="0" w:after="0" w:afterAutospacing="0" w:line="360" w:lineRule="auto"/>
        <w:jc w:val="both"/>
        <w:divId w:val="1398169184"/>
        <w:rPr>
          <w:rFonts w:ascii="Arial" w:hAnsi="Arial" w:cs="Arial"/>
          <w:color w:val="000000"/>
        </w:rPr>
      </w:pPr>
      <w:r>
        <w:rPr>
          <w:rFonts w:ascii="Arial" w:hAnsi="Arial" w:cs="Arial"/>
          <w:color w:val="000000"/>
        </w:rPr>
        <w:t xml:space="preserve">Conclusión: El 83.3% de las personas prefieren un estilo moderno y minimalista y el 16.7% prefieren tradicional y robusto </w:t>
      </w:r>
    </w:p>
    <w:p w14:paraId="6E806D3E" w14:textId="4FEBC681"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232B1AC2" w14:textId="47AE3A6D"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0204390C" w14:textId="770D45D7"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533D4A0F" w14:textId="714F0314"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7F360A1A" w14:textId="572E80C1"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2E0E48F3" w14:textId="75116E23"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38BB2914" w14:textId="77777777" w:rsidR="00205991" w:rsidRDefault="00205991" w:rsidP="00205991">
      <w:pPr>
        <w:pStyle w:val="NormalWeb"/>
        <w:spacing w:before="0" w:beforeAutospacing="0" w:after="0" w:afterAutospacing="0" w:line="360" w:lineRule="auto"/>
        <w:jc w:val="both"/>
        <w:divId w:val="1398169184"/>
        <w:rPr>
          <w:rFonts w:ascii="Arial" w:hAnsi="Arial" w:cs="Arial"/>
          <w:color w:val="000000"/>
        </w:rPr>
      </w:pPr>
    </w:p>
    <w:p w14:paraId="0B6F92EF" w14:textId="77777777" w:rsidR="00287313" w:rsidRDefault="00287313" w:rsidP="00287313">
      <w:pPr>
        <w:pStyle w:val="NormalWeb"/>
        <w:spacing w:before="0" w:beforeAutospacing="0" w:after="0" w:afterAutospacing="0" w:line="360" w:lineRule="auto"/>
        <w:ind w:left="720"/>
        <w:jc w:val="both"/>
        <w:divId w:val="1398169184"/>
        <w:rPr>
          <w:rFonts w:ascii="Arial" w:hAnsi="Arial" w:cs="Arial"/>
          <w:color w:val="000000"/>
        </w:rPr>
      </w:pPr>
    </w:p>
    <w:p w14:paraId="1FA867ED" w14:textId="77777777" w:rsidR="008C5CF1" w:rsidRDefault="008C5CF1" w:rsidP="003A3080">
      <w:pPr>
        <w:spacing w:line="360" w:lineRule="auto"/>
        <w:jc w:val="both"/>
        <w:rPr>
          <w:rFonts w:ascii="Arial" w:hAnsi="Arial" w:cs="Arial"/>
          <w:b/>
          <w:bCs/>
        </w:rPr>
      </w:pPr>
    </w:p>
    <w:p w14:paraId="3089DFBC" w14:textId="77777777" w:rsidR="008C5CF1" w:rsidRDefault="008C5CF1" w:rsidP="003A3080">
      <w:pPr>
        <w:spacing w:line="360" w:lineRule="auto"/>
        <w:jc w:val="both"/>
        <w:rPr>
          <w:rFonts w:ascii="Arial" w:hAnsi="Arial" w:cs="Arial"/>
          <w:b/>
          <w:bCs/>
        </w:rPr>
      </w:pPr>
    </w:p>
    <w:p w14:paraId="6B72D5F6" w14:textId="6DCA154C" w:rsidR="002154C9" w:rsidRDefault="002154C9" w:rsidP="002154C9">
      <w:pPr>
        <w:spacing w:line="360" w:lineRule="auto"/>
        <w:jc w:val="both"/>
        <w:rPr>
          <w:rFonts w:ascii="Arial" w:hAnsi="Arial" w:cs="Arial"/>
        </w:rPr>
      </w:pPr>
    </w:p>
    <w:p w14:paraId="719802DF" w14:textId="77777777" w:rsidR="002154C9" w:rsidRPr="002154C9" w:rsidRDefault="002154C9" w:rsidP="002154C9">
      <w:pPr>
        <w:spacing w:line="360" w:lineRule="auto"/>
        <w:jc w:val="both"/>
        <w:rPr>
          <w:rFonts w:ascii="Arial" w:hAnsi="Arial" w:cs="Arial"/>
        </w:rPr>
      </w:pPr>
    </w:p>
    <w:p w14:paraId="00CCB592" w14:textId="7C9FF9CB" w:rsidR="00760938" w:rsidRDefault="00760938" w:rsidP="00760938">
      <w:pPr>
        <w:spacing w:line="360" w:lineRule="auto"/>
        <w:jc w:val="center"/>
        <w:rPr>
          <w:rFonts w:ascii="Arial" w:hAnsi="Arial" w:cs="Arial"/>
          <w:b/>
          <w:bCs/>
        </w:rPr>
      </w:pPr>
      <w:r>
        <w:rPr>
          <w:rFonts w:ascii="Arial" w:hAnsi="Arial" w:cs="Arial"/>
          <w:b/>
          <w:bCs/>
        </w:rPr>
        <w:lastRenderedPageBreak/>
        <w:t xml:space="preserve">Conclusión general. </w:t>
      </w:r>
    </w:p>
    <w:p w14:paraId="1B7A513A" w14:textId="146AD96C" w:rsidR="0099390B" w:rsidRDefault="004A4BE1" w:rsidP="00760938">
      <w:pPr>
        <w:spacing w:line="360" w:lineRule="auto"/>
        <w:jc w:val="both"/>
        <w:rPr>
          <w:rFonts w:ascii="Arial" w:hAnsi="Arial" w:cs="Arial"/>
        </w:rPr>
      </w:pPr>
      <w:r w:rsidRPr="004A4BE1">
        <w:rPr>
          <w:rFonts w:ascii="Arial" w:hAnsi="Arial" w:cs="Arial"/>
        </w:rPr>
        <w:t>Tras analizar los resultados de la encuesta, se identificaron tres aspectos fundamentales en la elección de un filtro de agua por parte de los consumidores: la durabilidad de los materiales, la eficiencia en la filtración y el diseño tanto en estilo como en color. Estos factores reflejan las prioridades de los usuarios al buscar un producto que no solo cumpla con su función principal, sino que también se integre de manera estética y funcional en sus hogares.</w:t>
      </w:r>
    </w:p>
    <w:p w14:paraId="004BF3AA" w14:textId="4CC2454D" w:rsidR="004A4BE1" w:rsidRPr="004A4BE1" w:rsidRDefault="004A4BE1" w:rsidP="004A4BE1">
      <w:pPr>
        <w:spacing w:line="360" w:lineRule="auto"/>
        <w:jc w:val="both"/>
        <w:rPr>
          <w:rFonts w:ascii="Arial" w:hAnsi="Arial" w:cs="Arial"/>
        </w:rPr>
      </w:pPr>
      <w:r w:rsidRPr="004A4BE1">
        <w:rPr>
          <w:rFonts w:ascii="Arial" w:hAnsi="Arial" w:cs="Arial"/>
        </w:rPr>
        <w:t>En cuanto a las características más importantes, el 50% de los encuestados priorizan la durabilidad de los materiales, seguido del 46.7% que valoran la capacidad de filtración, lo que resalta la necesidad de un producto resistente y eficiente en su función principal.</w:t>
      </w:r>
    </w:p>
    <w:p w14:paraId="3F546055" w14:textId="3E52BFD0" w:rsidR="004A4BE1" w:rsidRPr="004A4BE1" w:rsidRDefault="004A4BE1" w:rsidP="004A4BE1">
      <w:pPr>
        <w:spacing w:line="360" w:lineRule="auto"/>
        <w:jc w:val="both"/>
        <w:rPr>
          <w:rFonts w:ascii="Arial" w:hAnsi="Arial" w:cs="Arial"/>
        </w:rPr>
      </w:pPr>
      <w:r w:rsidRPr="004A4BE1">
        <w:rPr>
          <w:rFonts w:ascii="Arial" w:hAnsi="Arial" w:cs="Arial"/>
        </w:rPr>
        <w:t>Respecto al diseño, una gran mayoría (83.3%) prefiere un estilo moderno y minimalista, lo que indica que los consumidores buscan filtros de agua que combinen estética con funcionalidad.</w:t>
      </w:r>
    </w:p>
    <w:p w14:paraId="6223D2FB" w14:textId="23006231" w:rsidR="004A4BE1" w:rsidRDefault="004A4BE1" w:rsidP="004A4BE1">
      <w:pPr>
        <w:spacing w:line="360" w:lineRule="auto"/>
        <w:jc w:val="both"/>
        <w:rPr>
          <w:rFonts w:ascii="Arial" w:hAnsi="Arial" w:cs="Arial"/>
        </w:rPr>
      </w:pPr>
      <w:r w:rsidRPr="004A4BE1">
        <w:rPr>
          <w:rFonts w:ascii="Arial" w:hAnsi="Arial" w:cs="Arial"/>
        </w:rPr>
        <w:t>En términos de color, el 50% de los participantes optaron por un filtro transparente, seguido del 23.3% que prefieren el blanco, lo que sugiere una inclinación hacia productos visualmente atractivos y que transmitan limpieza.</w:t>
      </w:r>
    </w:p>
    <w:p w14:paraId="1BFA7738" w14:textId="103AECFB" w:rsidR="004A4BE1" w:rsidRPr="004A4BE1" w:rsidRDefault="004A4BE1" w:rsidP="004A4BE1">
      <w:pPr>
        <w:spacing w:line="360" w:lineRule="auto"/>
        <w:jc w:val="both"/>
        <w:rPr>
          <w:rFonts w:ascii="Arial" w:hAnsi="Arial" w:cs="Arial"/>
        </w:rPr>
      </w:pPr>
      <w:r w:rsidRPr="004A4BE1">
        <w:rPr>
          <w:rFonts w:ascii="Arial" w:hAnsi="Arial" w:cs="Arial"/>
        </w:rPr>
        <w:t>Con base en los resultados obtenidos, el desarrollo de un filtro de agua con estas características tiene un alto potencial de éxito en el mercado. La combinación de materiales duraderos, un sistema de filtración eficiente y un diseño atractivo se alinea con las necesidades y preferencias de los consumidores. Además, la inclinación hacia un estilo moderno y minimalista en colores como el transparente y el blanco refuerza la idea de que los usuarios valoran la estética sin descuidar la percepción de limpieza y calidad del agua.</w:t>
      </w:r>
    </w:p>
    <w:p w14:paraId="67730530" w14:textId="012FE632" w:rsidR="006B6C65" w:rsidRPr="006B6C65" w:rsidRDefault="006B6C65" w:rsidP="004A4BE1">
      <w:pPr>
        <w:spacing w:line="360" w:lineRule="auto"/>
        <w:jc w:val="both"/>
        <w:rPr>
          <w:rFonts w:ascii="Arial" w:hAnsi="Arial" w:cs="Arial"/>
        </w:rPr>
      </w:pPr>
    </w:p>
    <w:sectPr w:rsidR="006B6C65" w:rsidRPr="006B6C65" w:rsidSect="002F1CCB">
      <w:pgSz w:w="12240" w:h="15840"/>
      <w:pgMar w:top="1417" w:right="1701" w:bottom="1417" w:left="1701" w:header="720" w:footer="720" w:gutter="0"/>
      <w:pgBorders w:offsetFrom="page">
        <w:top w:val="thinThickSmallGap" w:sz="24" w:space="24" w:color="8DD873" w:themeColor="accent6" w:themeTint="99"/>
        <w:left w:val="thinThickSmallGap" w:sz="24" w:space="24" w:color="8DD873" w:themeColor="accent6" w:themeTint="99"/>
        <w:bottom w:val="thickThinSmallGap" w:sz="24" w:space="24" w:color="8DD873" w:themeColor="accent6" w:themeTint="99"/>
        <w:right w:val="thickThinSmallGap" w:sz="24" w:space="24" w:color="8DD873" w:themeColor="accent6" w:themeTint="99"/>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 de Windows" w:date="2025-03-13T14:47:00Z" w:initials="UdW">
    <w:p w14:paraId="0F9265DB" w14:textId="7E5A36B5" w:rsidR="00A26708" w:rsidRDefault="00A26708">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9265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9265DB" w16cid:durableId="0F9265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5F30" w14:textId="77777777" w:rsidR="007202D6" w:rsidRDefault="007202D6" w:rsidP="0051683E">
      <w:pPr>
        <w:spacing w:after="0" w:line="240" w:lineRule="auto"/>
      </w:pPr>
      <w:r>
        <w:separator/>
      </w:r>
    </w:p>
  </w:endnote>
  <w:endnote w:type="continuationSeparator" w:id="0">
    <w:p w14:paraId="49FD3708" w14:textId="77777777" w:rsidR="007202D6" w:rsidRDefault="007202D6" w:rsidP="0051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FE26" w14:textId="77777777" w:rsidR="007202D6" w:rsidRDefault="007202D6" w:rsidP="0051683E">
      <w:pPr>
        <w:spacing w:after="0" w:line="240" w:lineRule="auto"/>
      </w:pPr>
      <w:r>
        <w:separator/>
      </w:r>
    </w:p>
  </w:footnote>
  <w:footnote w:type="continuationSeparator" w:id="0">
    <w:p w14:paraId="017176CA" w14:textId="77777777" w:rsidR="007202D6" w:rsidRDefault="007202D6" w:rsidP="00516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9E"/>
    <w:multiLevelType w:val="hybridMultilevel"/>
    <w:tmpl w:val="22EAB738"/>
    <w:lvl w:ilvl="0" w:tplc="FFFFFFFF">
      <w:start w:val="1"/>
      <w:numFmt w:val="decimal"/>
      <w:lvlText w:val="%1."/>
      <w:lvlJc w:val="left"/>
      <w:pPr>
        <w:ind w:left="720" w:hanging="360"/>
      </w:pPr>
      <w:rPr>
        <w:rFonts w:hint="default"/>
      </w:rPr>
    </w:lvl>
    <w:lvl w:ilvl="1" w:tplc="52922300">
      <w:start w:val="1"/>
      <w:numFmt w:val="bullet"/>
      <w:lvlText w:val="—"/>
      <w:lvlJc w:val="left"/>
      <w:pPr>
        <w:ind w:left="1440" w:hanging="360"/>
      </w:pPr>
      <w:rPr>
        <w:rFonts w:ascii="Arial" w:eastAsiaTheme="minorEastAsia"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4B4131"/>
    <w:multiLevelType w:val="hybridMultilevel"/>
    <w:tmpl w:val="3E2EEC5E"/>
    <w:lvl w:ilvl="0" w:tplc="FFFFFFFF">
      <w:start w:val="1"/>
      <w:numFmt w:val="decimal"/>
      <w:lvlText w:val="%1."/>
      <w:lvlJc w:val="left"/>
      <w:pPr>
        <w:ind w:left="720" w:hanging="360"/>
      </w:pPr>
      <w:rPr>
        <w:rFonts w:hint="default"/>
      </w:rPr>
    </w:lvl>
    <w:lvl w:ilvl="1" w:tplc="76BA25AE">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882CD9"/>
    <w:multiLevelType w:val="multilevel"/>
    <w:tmpl w:val="91F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D6AE6"/>
    <w:multiLevelType w:val="hybridMultilevel"/>
    <w:tmpl w:val="68642DA0"/>
    <w:lvl w:ilvl="0" w:tplc="FFFFFFFF">
      <w:start w:val="1"/>
      <w:numFmt w:val="decimal"/>
      <w:lvlText w:val="%1."/>
      <w:lvlJc w:val="left"/>
      <w:pPr>
        <w:ind w:left="720" w:hanging="360"/>
      </w:pPr>
      <w:rPr>
        <w:rFonts w:hint="default"/>
      </w:rPr>
    </w:lvl>
    <w:lvl w:ilvl="1" w:tplc="98FEF61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166C64"/>
    <w:multiLevelType w:val="multilevel"/>
    <w:tmpl w:val="0A06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A4A5B"/>
    <w:multiLevelType w:val="multilevel"/>
    <w:tmpl w:val="AF8AC99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5E4596"/>
    <w:multiLevelType w:val="hybridMultilevel"/>
    <w:tmpl w:val="D1E6DF0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01691E"/>
    <w:multiLevelType w:val="hybridMultilevel"/>
    <w:tmpl w:val="8B6C2FD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711C74"/>
    <w:multiLevelType w:val="multilevel"/>
    <w:tmpl w:val="AF8AC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827403"/>
    <w:multiLevelType w:val="hybridMultilevel"/>
    <w:tmpl w:val="CCAA35EA"/>
    <w:lvl w:ilvl="0" w:tplc="FFFFFFFF">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7247017">
    <w:abstractNumId w:val="9"/>
  </w:num>
  <w:num w:numId="2" w16cid:durableId="540555045">
    <w:abstractNumId w:val="6"/>
  </w:num>
  <w:num w:numId="3" w16cid:durableId="1554997548">
    <w:abstractNumId w:val="0"/>
  </w:num>
  <w:num w:numId="4" w16cid:durableId="498813761">
    <w:abstractNumId w:val="1"/>
  </w:num>
  <w:num w:numId="5" w16cid:durableId="769086113">
    <w:abstractNumId w:val="3"/>
  </w:num>
  <w:num w:numId="6" w16cid:durableId="1902711922">
    <w:abstractNumId w:val="7"/>
  </w:num>
  <w:num w:numId="7" w16cid:durableId="1467356963">
    <w:abstractNumId w:val="5"/>
  </w:num>
  <w:num w:numId="8" w16cid:durableId="436558742">
    <w:abstractNumId w:val="2"/>
  </w:num>
  <w:num w:numId="9" w16cid:durableId="1150369929">
    <w:abstractNumId w:val="8"/>
  </w:num>
  <w:num w:numId="10" w16cid:durableId="7473089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9B"/>
    <w:rsid w:val="000376B4"/>
    <w:rsid w:val="0009037F"/>
    <w:rsid w:val="000B0432"/>
    <w:rsid w:val="000C3220"/>
    <w:rsid w:val="000C7378"/>
    <w:rsid w:val="000E0D04"/>
    <w:rsid w:val="00137584"/>
    <w:rsid w:val="00140284"/>
    <w:rsid w:val="00151780"/>
    <w:rsid w:val="00155E5D"/>
    <w:rsid w:val="00162E5E"/>
    <w:rsid w:val="001B2D5C"/>
    <w:rsid w:val="001F7947"/>
    <w:rsid w:val="00205991"/>
    <w:rsid w:val="002154C9"/>
    <w:rsid w:val="002155B3"/>
    <w:rsid w:val="00220C4A"/>
    <w:rsid w:val="00227B96"/>
    <w:rsid w:val="00276A48"/>
    <w:rsid w:val="00287313"/>
    <w:rsid w:val="00295B5E"/>
    <w:rsid w:val="002A6E90"/>
    <w:rsid w:val="002C0985"/>
    <w:rsid w:val="002C4E3E"/>
    <w:rsid w:val="002F1CCB"/>
    <w:rsid w:val="002F2A44"/>
    <w:rsid w:val="00306091"/>
    <w:rsid w:val="00316911"/>
    <w:rsid w:val="003255F5"/>
    <w:rsid w:val="00343DA4"/>
    <w:rsid w:val="0035072D"/>
    <w:rsid w:val="00352EFD"/>
    <w:rsid w:val="00376712"/>
    <w:rsid w:val="00382461"/>
    <w:rsid w:val="003A3080"/>
    <w:rsid w:val="003D1EE0"/>
    <w:rsid w:val="003D6E1D"/>
    <w:rsid w:val="003F0CD4"/>
    <w:rsid w:val="00401952"/>
    <w:rsid w:val="004515FF"/>
    <w:rsid w:val="00461E48"/>
    <w:rsid w:val="004A16FE"/>
    <w:rsid w:val="004A4BE1"/>
    <w:rsid w:val="004A4DA0"/>
    <w:rsid w:val="004F1AAB"/>
    <w:rsid w:val="004F7CDF"/>
    <w:rsid w:val="0050312F"/>
    <w:rsid w:val="00506BB0"/>
    <w:rsid w:val="005122B2"/>
    <w:rsid w:val="0051683E"/>
    <w:rsid w:val="00587059"/>
    <w:rsid w:val="00594FD0"/>
    <w:rsid w:val="005A6F82"/>
    <w:rsid w:val="005B0CF9"/>
    <w:rsid w:val="005C57D7"/>
    <w:rsid w:val="005C6DE1"/>
    <w:rsid w:val="005D2EB6"/>
    <w:rsid w:val="005D611F"/>
    <w:rsid w:val="005E7220"/>
    <w:rsid w:val="005F07A7"/>
    <w:rsid w:val="005F07C2"/>
    <w:rsid w:val="005F7EC0"/>
    <w:rsid w:val="006065B5"/>
    <w:rsid w:val="006076C2"/>
    <w:rsid w:val="00613A39"/>
    <w:rsid w:val="006423A1"/>
    <w:rsid w:val="006720A1"/>
    <w:rsid w:val="00680FFD"/>
    <w:rsid w:val="00693378"/>
    <w:rsid w:val="006948F6"/>
    <w:rsid w:val="006B6C65"/>
    <w:rsid w:val="006F36D3"/>
    <w:rsid w:val="007202D6"/>
    <w:rsid w:val="007303D3"/>
    <w:rsid w:val="00734B55"/>
    <w:rsid w:val="00752E61"/>
    <w:rsid w:val="00760938"/>
    <w:rsid w:val="00782827"/>
    <w:rsid w:val="007F7407"/>
    <w:rsid w:val="00804DA1"/>
    <w:rsid w:val="00837966"/>
    <w:rsid w:val="00850572"/>
    <w:rsid w:val="00874B9B"/>
    <w:rsid w:val="008C1686"/>
    <w:rsid w:val="008C3B97"/>
    <w:rsid w:val="008C5CF1"/>
    <w:rsid w:val="008F109C"/>
    <w:rsid w:val="0090050B"/>
    <w:rsid w:val="00913EBC"/>
    <w:rsid w:val="00952683"/>
    <w:rsid w:val="009553DF"/>
    <w:rsid w:val="0097375E"/>
    <w:rsid w:val="00990B1C"/>
    <w:rsid w:val="0099390B"/>
    <w:rsid w:val="00996096"/>
    <w:rsid w:val="009D2DB2"/>
    <w:rsid w:val="009F6AC8"/>
    <w:rsid w:val="00A00C3E"/>
    <w:rsid w:val="00A02053"/>
    <w:rsid w:val="00A21411"/>
    <w:rsid w:val="00A26708"/>
    <w:rsid w:val="00A40F17"/>
    <w:rsid w:val="00A44818"/>
    <w:rsid w:val="00A55EDB"/>
    <w:rsid w:val="00A7496C"/>
    <w:rsid w:val="00B02B3A"/>
    <w:rsid w:val="00B64996"/>
    <w:rsid w:val="00BA1A48"/>
    <w:rsid w:val="00BA474B"/>
    <w:rsid w:val="00BD1052"/>
    <w:rsid w:val="00BF2154"/>
    <w:rsid w:val="00C1070E"/>
    <w:rsid w:val="00C170F6"/>
    <w:rsid w:val="00C274C8"/>
    <w:rsid w:val="00C52EF4"/>
    <w:rsid w:val="00C60143"/>
    <w:rsid w:val="00CF218C"/>
    <w:rsid w:val="00D11B52"/>
    <w:rsid w:val="00D2695F"/>
    <w:rsid w:val="00D33A11"/>
    <w:rsid w:val="00DC47DA"/>
    <w:rsid w:val="00DC6FA9"/>
    <w:rsid w:val="00DF42F9"/>
    <w:rsid w:val="00E03870"/>
    <w:rsid w:val="00E205A5"/>
    <w:rsid w:val="00E45E2F"/>
    <w:rsid w:val="00E7602E"/>
    <w:rsid w:val="00E96073"/>
    <w:rsid w:val="00EC6CFF"/>
    <w:rsid w:val="00F528E6"/>
    <w:rsid w:val="00F73468"/>
    <w:rsid w:val="00F87083"/>
    <w:rsid w:val="00FC0E3F"/>
    <w:rsid w:val="00FF738F"/>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E9CA"/>
  <w15:chartTrackingRefBased/>
  <w15:docId w15:val="{CF4ACE6A-2B18-6F47-A1FC-F401CA0B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4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4B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4B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4B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4B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4B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4B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4B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4B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4B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4B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4B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4B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4B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4B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4B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4B9B"/>
    <w:rPr>
      <w:rFonts w:eastAsiaTheme="majorEastAsia" w:cstheme="majorBidi"/>
      <w:color w:val="272727" w:themeColor="text1" w:themeTint="D8"/>
    </w:rPr>
  </w:style>
  <w:style w:type="paragraph" w:styleId="Ttulo">
    <w:name w:val="Title"/>
    <w:basedOn w:val="Normal"/>
    <w:next w:val="Normal"/>
    <w:link w:val="TtuloCar"/>
    <w:uiPriority w:val="10"/>
    <w:qFormat/>
    <w:rsid w:val="0087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4B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4B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4B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4B9B"/>
    <w:pPr>
      <w:spacing w:before="160"/>
      <w:jc w:val="center"/>
    </w:pPr>
    <w:rPr>
      <w:i/>
      <w:iCs/>
      <w:color w:val="404040" w:themeColor="text1" w:themeTint="BF"/>
    </w:rPr>
  </w:style>
  <w:style w:type="character" w:customStyle="1" w:styleId="CitaCar">
    <w:name w:val="Cita Car"/>
    <w:basedOn w:val="Fuentedeprrafopredeter"/>
    <w:link w:val="Cita"/>
    <w:uiPriority w:val="29"/>
    <w:rsid w:val="00874B9B"/>
    <w:rPr>
      <w:i/>
      <w:iCs/>
      <w:color w:val="404040" w:themeColor="text1" w:themeTint="BF"/>
    </w:rPr>
  </w:style>
  <w:style w:type="paragraph" w:styleId="Prrafodelista">
    <w:name w:val="List Paragraph"/>
    <w:basedOn w:val="Normal"/>
    <w:uiPriority w:val="34"/>
    <w:qFormat/>
    <w:rsid w:val="00874B9B"/>
    <w:pPr>
      <w:ind w:left="720"/>
      <w:contextualSpacing/>
    </w:pPr>
  </w:style>
  <w:style w:type="character" w:styleId="nfasisintenso">
    <w:name w:val="Intense Emphasis"/>
    <w:basedOn w:val="Fuentedeprrafopredeter"/>
    <w:uiPriority w:val="21"/>
    <w:qFormat/>
    <w:rsid w:val="00874B9B"/>
    <w:rPr>
      <w:i/>
      <w:iCs/>
      <w:color w:val="0F4761" w:themeColor="accent1" w:themeShade="BF"/>
    </w:rPr>
  </w:style>
  <w:style w:type="paragraph" w:styleId="Citadestacada">
    <w:name w:val="Intense Quote"/>
    <w:basedOn w:val="Normal"/>
    <w:next w:val="Normal"/>
    <w:link w:val="CitadestacadaCar"/>
    <w:uiPriority w:val="30"/>
    <w:qFormat/>
    <w:rsid w:val="0087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4B9B"/>
    <w:rPr>
      <w:i/>
      <w:iCs/>
      <w:color w:val="0F4761" w:themeColor="accent1" w:themeShade="BF"/>
    </w:rPr>
  </w:style>
  <w:style w:type="character" w:styleId="Referenciaintensa">
    <w:name w:val="Intense Reference"/>
    <w:basedOn w:val="Fuentedeprrafopredeter"/>
    <w:uiPriority w:val="32"/>
    <w:qFormat/>
    <w:rsid w:val="00874B9B"/>
    <w:rPr>
      <w:b/>
      <w:bCs/>
      <w:smallCaps/>
      <w:color w:val="0F4761" w:themeColor="accent1" w:themeShade="BF"/>
      <w:spacing w:val="5"/>
    </w:rPr>
  </w:style>
  <w:style w:type="table" w:styleId="Tablaconcuadrcula">
    <w:name w:val="Table Grid"/>
    <w:basedOn w:val="Tablanormal"/>
    <w:uiPriority w:val="39"/>
    <w:rsid w:val="00215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68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683E"/>
  </w:style>
  <w:style w:type="paragraph" w:styleId="Piedepgina">
    <w:name w:val="footer"/>
    <w:basedOn w:val="Normal"/>
    <w:link w:val="PiedepginaCar"/>
    <w:uiPriority w:val="99"/>
    <w:unhideWhenUsed/>
    <w:rsid w:val="005168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683E"/>
  </w:style>
  <w:style w:type="paragraph" w:styleId="NormalWeb">
    <w:name w:val="Normal (Web)"/>
    <w:basedOn w:val="Normal"/>
    <w:uiPriority w:val="99"/>
    <w:unhideWhenUsed/>
    <w:rsid w:val="00E45E2F"/>
    <w:pPr>
      <w:spacing w:before="100" w:beforeAutospacing="1" w:after="100" w:afterAutospacing="1" w:line="240" w:lineRule="auto"/>
    </w:pPr>
    <w:rPr>
      <w:rFonts w:ascii="Times New Roman" w:hAnsi="Times New Roman" w:cs="Times New Roman"/>
      <w:kern w:val="0"/>
      <w14:ligatures w14:val="none"/>
    </w:rPr>
  </w:style>
  <w:style w:type="character" w:styleId="Textodelmarcadordeposicin">
    <w:name w:val="Placeholder Text"/>
    <w:basedOn w:val="Fuentedeprrafopredeter"/>
    <w:uiPriority w:val="99"/>
    <w:semiHidden/>
    <w:rsid w:val="00382461"/>
    <w:rPr>
      <w:color w:val="666666"/>
    </w:rPr>
  </w:style>
  <w:style w:type="character" w:styleId="Textoennegrita">
    <w:name w:val="Strong"/>
    <w:basedOn w:val="Fuentedeprrafopredeter"/>
    <w:uiPriority w:val="22"/>
    <w:qFormat/>
    <w:rsid w:val="00205991"/>
    <w:rPr>
      <w:b/>
      <w:bCs/>
    </w:rPr>
  </w:style>
  <w:style w:type="character" w:styleId="Refdecomentario">
    <w:name w:val="annotation reference"/>
    <w:basedOn w:val="Fuentedeprrafopredeter"/>
    <w:uiPriority w:val="99"/>
    <w:semiHidden/>
    <w:unhideWhenUsed/>
    <w:rsid w:val="00A26708"/>
    <w:rPr>
      <w:sz w:val="16"/>
      <w:szCs w:val="16"/>
    </w:rPr>
  </w:style>
  <w:style w:type="paragraph" w:styleId="Textocomentario">
    <w:name w:val="annotation text"/>
    <w:basedOn w:val="Normal"/>
    <w:link w:val="TextocomentarioCar"/>
    <w:uiPriority w:val="99"/>
    <w:semiHidden/>
    <w:unhideWhenUsed/>
    <w:rsid w:val="00A267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6708"/>
    <w:rPr>
      <w:sz w:val="20"/>
      <w:szCs w:val="20"/>
    </w:rPr>
  </w:style>
  <w:style w:type="paragraph" w:styleId="Asuntodelcomentario">
    <w:name w:val="annotation subject"/>
    <w:basedOn w:val="Textocomentario"/>
    <w:next w:val="Textocomentario"/>
    <w:link w:val="AsuntodelcomentarioCar"/>
    <w:uiPriority w:val="99"/>
    <w:semiHidden/>
    <w:unhideWhenUsed/>
    <w:rsid w:val="00A26708"/>
    <w:rPr>
      <w:b/>
      <w:bCs/>
    </w:rPr>
  </w:style>
  <w:style w:type="character" w:customStyle="1" w:styleId="AsuntodelcomentarioCar">
    <w:name w:val="Asunto del comentario Car"/>
    <w:basedOn w:val="TextocomentarioCar"/>
    <w:link w:val="Asuntodelcomentario"/>
    <w:uiPriority w:val="99"/>
    <w:semiHidden/>
    <w:rsid w:val="00A26708"/>
    <w:rPr>
      <w:b/>
      <w:bCs/>
      <w:sz w:val="20"/>
      <w:szCs w:val="20"/>
    </w:rPr>
  </w:style>
  <w:style w:type="paragraph" w:styleId="Textodeglobo">
    <w:name w:val="Balloon Text"/>
    <w:basedOn w:val="Normal"/>
    <w:link w:val="TextodegloboCar"/>
    <w:uiPriority w:val="99"/>
    <w:semiHidden/>
    <w:unhideWhenUsed/>
    <w:rsid w:val="00A267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69184">
      <w:bodyDiv w:val="1"/>
      <w:marLeft w:val="0"/>
      <w:marRight w:val="0"/>
      <w:marTop w:val="0"/>
      <w:marBottom w:val="0"/>
      <w:divBdr>
        <w:top w:val="none" w:sz="0" w:space="0" w:color="auto"/>
        <w:left w:val="none" w:sz="0" w:space="0" w:color="auto"/>
        <w:bottom w:val="none" w:sz="0" w:space="0" w:color="auto"/>
        <w:right w:val="none" w:sz="0" w:space="0" w:color="auto"/>
      </w:divBdr>
      <w:divsChild>
        <w:div w:id="671181685">
          <w:marLeft w:val="0"/>
          <w:marRight w:val="0"/>
          <w:marTop w:val="0"/>
          <w:marBottom w:val="0"/>
          <w:divBdr>
            <w:top w:val="none" w:sz="0" w:space="0" w:color="auto"/>
            <w:left w:val="none" w:sz="0" w:space="0" w:color="auto"/>
            <w:bottom w:val="none" w:sz="0" w:space="0" w:color="auto"/>
            <w:right w:val="none" w:sz="0" w:space="0" w:color="auto"/>
          </w:divBdr>
        </w:div>
        <w:div w:id="387730324">
          <w:marLeft w:val="0"/>
          <w:marRight w:val="0"/>
          <w:marTop w:val="0"/>
          <w:marBottom w:val="0"/>
          <w:divBdr>
            <w:top w:val="none" w:sz="0" w:space="0" w:color="auto"/>
            <w:left w:val="none" w:sz="0" w:space="0" w:color="auto"/>
            <w:bottom w:val="none" w:sz="0" w:space="0" w:color="auto"/>
            <w:right w:val="none" w:sz="0" w:space="0" w:color="auto"/>
          </w:divBdr>
        </w:div>
      </w:divsChild>
    </w:div>
    <w:div w:id="15462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microsoft.com/office/2016/09/relationships/commentsIds" Target="commentsIds.xml" /><Relationship Id="rId18" Type="http://schemas.microsoft.com/office/2011/relationships/people" Target="people.xml" /><Relationship Id="rId3" Type="http://schemas.openxmlformats.org/officeDocument/2006/relationships/styles" Target="styles.xml" /><Relationship Id="rId7" Type="http://schemas.openxmlformats.org/officeDocument/2006/relationships/endnotes" Target="endnotes.xml" /><Relationship Id="rId12" Type="http://schemas.microsoft.com/office/2011/relationships/commentsExtended" Target="commentsExtended.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6.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omments" Target="comments.xml" /><Relationship Id="rId5" Type="http://schemas.openxmlformats.org/officeDocument/2006/relationships/webSettings" Target="webSettings.xml" /><Relationship Id="rId15" Type="http://schemas.openxmlformats.org/officeDocument/2006/relationships/image" Target="media/image5.png" /><Relationship Id="rId10" Type="http://schemas.openxmlformats.org/officeDocument/2006/relationships/image" Target="media/image3.pn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9ED2C-2966-4B5C-91BD-7D7DA0C435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1233</Words>
  <Characters>6787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americakarinalaramendoza@gmail.com</dc:creator>
  <cp:keywords/>
  <dc:description/>
  <cp:lastModifiedBy>ANGEL MANUEL TURRAL CASTILLO</cp:lastModifiedBy>
  <cp:revision>2</cp:revision>
  <dcterms:created xsi:type="dcterms:W3CDTF">2025-05-29T14:33:00Z</dcterms:created>
  <dcterms:modified xsi:type="dcterms:W3CDTF">2025-05-29T14:33:00Z</dcterms:modified>
</cp:coreProperties>
</file>